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B19C7" w14:textId="6DC4C8B7" w:rsidR="006F6470" w:rsidRDefault="00B446D7" w:rsidP="00BA4EBA">
      <w:pPr>
        <w:tabs>
          <w:tab w:val="left" w:pos="6145"/>
        </w:tabs>
        <w:rPr>
          <w:rFonts w:ascii="Tahoma" w:eastAsia="Calibri" w:hAnsi="Tahoma" w:cs="Tahoma"/>
          <w:sz w:val="20"/>
          <w:szCs w:val="20"/>
        </w:rPr>
      </w:pPr>
      <w:r w:rsidRPr="00A90171">
        <w:rPr>
          <w:rFonts w:ascii="Tahoma" w:eastAsia="Calibri" w:hAnsi="Tahoma" w:cs="Tahoma"/>
          <w:noProof/>
          <w:sz w:val="20"/>
          <w:szCs w:val="20"/>
        </w:rPr>
        <w:drawing>
          <wp:anchor distT="0" distB="0" distL="114300" distR="114300" simplePos="0" relativeHeight="251693056" behindDoc="0" locked="0" layoutInCell="1" allowOverlap="1" wp14:anchorId="0C123AC2" wp14:editId="240DBD1B">
            <wp:simplePos x="0" y="0"/>
            <wp:positionH relativeFrom="column">
              <wp:posOffset>-332813</wp:posOffset>
            </wp:positionH>
            <wp:positionV relativeFrom="paragraph">
              <wp:posOffset>-426306</wp:posOffset>
            </wp:positionV>
            <wp:extent cx="827927" cy="1028700"/>
            <wp:effectExtent l="19050" t="0" r="10795" b="323850"/>
            <wp:wrapNone/>
            <wp:docPr id="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827927" cy="1028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F6470" w:rsidRPr="00A90171">
        <w:rPr>
          <w:rFonts w:ascii="Tahoma" w:hAnsi="Tahoma" w:cs="Tahoma"/>
          <w:noProof/>
        </w:rPr>
        <mc:AlternateContent>
          <mc:Choice Requires="wps">
            <w:drawing>
              <wp:anchor distT="0" distB="0" distL="114300" distR="114300" simplePos="0" relativeHeight="251658240" behindDoc="0" locked="0" layoutInCell="1" hidden="0" allowOverlap="1" wp14:anchorId="0242F7FA" wp14:editId="13A40E28">
                <wp:simplePos x="0" y="0"/>
                <wp:positionH relativeFrom="margin">
                  <wp:align>center</wp:align>
                </wp:positionH>
                <wp:positionV relativeFrom="paragraph">
                  <wp:posOffset>-520539</wp:posOffset>
                </wp:positionV>
                <wp:extent cx="3429000" cy="657225"/>
                <wp:effectExtent l="0" t="0" r="0" b="0"/>
                <wp:wrapNone/>
                <wp:docPr id="33" name="Rectangle 33"/>
                <wp:cNvGraphicFramePr/>
                <a:graphic xmlns:a="http://schemas.openxmlformats.org/drawingml/2006/main">
                  <a:graphicData uri="http://schemas.microsoft.com/office/word/2010/wordprocessingShape">
                    <wps:wsp>
                      <wps:cNvSpPr/>
                      <wps:spPr>
                        <a:xfrm>
                          <a:off x="0" y="0"/>
                          <a:ext cx="3429000" cy="657225"/>
                        </a:xfrm>
                        <a:prstGeom prst="rect">
                          <a:avLst/>
                        </a:prstGeom>
                      </wps:spPr>
                      <wps:txbx>
                        <w:txbxContent>
                          <w:p w14:paraId="30A49145" w14:textId="77ADDDC1" w:rsidR="0030417C" w:rsidRPr="00B446D7" w:rsidRDefault="009B7852" w:rsidP="00D22673">
                            <w:pPr>
                              <w:jc w:val="center"/>
                              <w:textDirection w:val="btLr"/>
                              <w:rPr>
                                <w:rFonts w:ascii="Tahoma" w:hAnsi="Tahoma" w:cs="Tahoma"/>
                                <w:b/>
                                <w:bCs/>
                                <w:color w:val="2F5496" w:themeColor="accent5" w:themeShade="BF"/>
                                <w:sz w:val="16"/>
                                <w:szCs w:val="16"/>
                                <w:u w:val="single"/>
                                <w14:props3d w14:extrusionH="57150" w14:contourW="0" w14:prstMaterial="warmMatte">
                                  <w14:bevelT w14:w="38100" w14:h="38100" w14:prst="circle"/>
                                </w14:props3d>
                              </w:rPr>
                            </w:pPr>
                            <w:r w:rsidRPr="00B446D7">
                              <w:rPr>
                                <w:rFonts w:ascii="Tahoma" w:eastAsia="Arial Black" w:hAnsi="Tahoma" w:cs="Tahoma"/>
                                <w:b/>
                                <w:bCs/>
                                <w:color w:val="2F5496" w:themeColor="accent5" w:themeShade="BF"/>
                                <w:sz w:val="52"/>
                                <w:szCs w:val="16"/>
                                <w:u w:val="single"/>
                                <w14:props3d w14:extrusionH="57150" w14:contourW="0" w14:prstMaterial="warmMatte">
                                  <w14:bevelT w14:w="38100" w14:h="38100" w14:prst="circle"/>
                                </w14:props3d>
                              </w:rPr>
                              <w:t>ICNAAM 202</w:t>
                            </w:r>
                            <w:r w:rsidR="00DC17DC">
                              <w:rPr>
                                <w:rFonts w:ascii="Tahoma" w:eastAsia="Arial Black" w:hAnsi="Tahoma" w:cs="Tahoma"/>
                                <w:b/>
                                <w:bCs/>
                                <w:color w:val="2F5496" w:themeColor="accent5" w:themeShade="BF"/>
                                <w:sz w:val="52"/>
                                <w:szCs w:val="16"/>
                                <w:u w:val="single"/>
                                <w14:props3d w14:extrusionH="57150" w14:contourW="0" w14:prstMaterial="warmMatte">
                                  <w14:bevelT w14:w="38100" w14:h="38100" w14:prst="circle"/>
                                </w14:props3d>
                              </w:rPr>
                              <w:t>6</w:t>
                            </w:r>
                          </w:p>
                        </w:txbxContent>
                      </wps:txbx>
                      <wps:bodyPr spcFirstLastPara="1" wrap="square" lIns="91425" tIns="91425" rIns="91425" bIns="91425" anchor="ctr" anchorCtr="0">
                        <a:noAutofit/>
                        <a:scene3d>
                          <a:camera prst="orthographicFront"/>
                          <a:lightRig rig="threePt" dir="t"/>
                        </a:scene3d>
                        <a:sp3d extrusionH="57150">
                          <a:bevelT w="38100" h="38100"/>
                        </a:sp3d>
                      </wps:bodyPr>
                    </wps:wsp>
                  </a:graphicData>
                </a:graphic>
              </wp:anchor>
            </w:drawing>
          </mc:Choice>
          <mc:Fallback>
            <w:pict>
              <v:rect w14:anchorId="0242F7FA" id="Rectangle 33" o:spid="_x0000_s1026" style="position:absolute;margin-left:0;margin-top:-41pt;width:270pt;height:51.75pt;z-index:2516582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" filled="f" stroked="f">
                <v:textbox inset="2.53958mm,2.53958mm,2.53958mm,2.53958mm">
                  <w:txbxContent>
                    <w:p w14:paraId="30A49145" w14:textId="77ADDDC1" w:rsidR="0030417C" w:rsidRPr="00B446D7" w:rsidRDefault="009B7852" w:rsidP="00D22673">
                      <w:pPr>
                        <w:jc w:val="center"/>
                        <w:textDirection w:val="btLr"/>
                        <w:rPr>
                          <w:rFonts w:ascii="Tahoma" w:hAnsi="Tahoma" w:cs="Tahoma"/>
                          <w:b/>
                          <w:bCs/>
                          <w:color w:val="2F5496" w:themeColor="accent5" w:themeShade="BF"/>
                          <w:sz w:val="16"/>
                          <w:szCs w:val="16"/>
                          <w:u w:val="single"/>
                          <w14:props3d w14:extrusionH="57150" w14:contourW="0" w14:prstMaterial="warmMatte">
                            <w14:bevelT w14:w="38100" w14:h="38100" w14:prst="circle"/>
                          </w14:props3d>
                        </w:rPr>
                      </w:pPr>
                      <w:r w:rsidRPr="00B446D7">
                        <w:rPr>
                          <w:rFonts w:ascii="Tahoma" w:eastAsia="Arial Black" w:hAnsi="Tahoma" w:cs="Tahoma"/>
                          <w:b/>
                          <w:bCs/>
                          <w:color w:val="2F5496" w:themeColor="accent5" w:themeShade="BF"/>
                          <w:sz w:val="52"/>
                          <w:szCs w:val="16"/>
                          <w:u w:val="single"/>
                          <w14:props3d w14:extrusionH="57150" w14:contourW="0" w14:prstMaterial="warmMatte">
                            <w14:bevelT w14:w="38100" w14:h="38100" w14:prst="circle"/>
                          </w14:props3d>
                        </w:rPr>
                        <w:t>ICNAAM 202</w:t>
                      </w:r>
                      <w:r w:rsidR="00DC17DC">
                        <w:rPr>
                          <w:rFonts w:ascii="Tahoma" w:eastAsia="Arial Black" w:hAnsi="Tahoma" w:cs="Tahoma"/>
                          <w:b/>
                          <w:bCs/>
                          <w:color w:val="2F5496" w:themeColor="accent5" w:themeShade="BF"/>
                          <w:sz w:val="52"/>
                          <w:szCs w:val="16"/>
                          <w:u w:val="single"/>
                          <w14:props3d w14:extrusionH="57150" w14:contourW="0" w14:prstMaterial="warmMatte">
                            <w14:bevelT w14:w="38100" w14:h="38100" w14:prst="circle"/>
                          </w14:props3d>
                        </w:rPr>
                        <w:t>6</w:t>
                      </w:r>
                    </w:p>
                  </w:txbxContent>
                </v:textbox>
                <w10:wrap anchorx="margin"/>
              </v:rect>
            </w:pict>
          </mc:Fallback>
        </mc:AlternateContent>
      </w:r>
      <w:r w:rsidR="006F6470" w:rsidRPr="00A90171">
        <w:rPr>
          <w:rFonts w:ascii="Tahoma" w:eastAsia="Calibri" w:hAnsi="Tahoma" w:cs="Tahoma"/>
          <w:sz w:val="20"/>
          <w:szCs w:val="20"/>
        </w:rPr>
        <w:tab/>
      </w:r>
    </w:p>
    <w:p w14:paraId="0B02283F" w14:textId="77777777" w:rsidR="006F6470" w:rsidRDefault="006F6470" w:rsidP="006F6470">
      <w:pPr>
        <w:tabs>
          <w:tab w:val="center" w:pos="3828"/>
        </w:tabs>
        <w:rPr>
          <w:rFonts w:ascii="Tahoma" w:eastAsia="Calibri" w:hAnsi="Tahoma" w:cs="Tahoma"/>
          <w:sz w:val="20"/>
          <w:szCs w:val="20"/>
        </w:rPr>
      </w:pPr>
    </w:p>
    <w:p w14:paraId="6B7FA1D7" w14:textId="088A650E" w:rsidR="0030417C" w:rsidRPr="00A90171" w:rsidRDefault="009B7852" w:rsidP="006F6470">
      <w:pPr>
        <w:tabs>
          <w:tab w:val="center" w:pos="3828"/>
        </w:tabs>
        <w:jc w:val="center"/>
        <w:rPr>
          <w:rFonts w:ascii="Tahoma" w:eastAsia="Calibri" w:hAnsi="Tahoma" w:cs="Tahoma"/>
          <w:b/>
          <w:color w:val="000080"/>
          <w:sz w:val="28"/>
          <w:szCs w:val="28"/>
        </w:rPr>
      </w:pPr>
      <w:r w:rsidRPr="00A90171">
        <w:rPr>
          <w:rFonts w:ascii="Tahoma" w:eastAsia="Calibri" w:hAnsi="Tahoma" w:cs="Tahoma"/>
          <w:b/>
          <w:color w:val="2F5496" w:themeColor="accent5" w:themeShade="BF"/>
          <w:sz w:val="28"/>
          <w:szCs w:val="28"/>
        </w:rPr>
        <w:t>CONFERENCE REGISTRATION FORM</w:t>
      </w:r>
    </w:p>
    <w:p w14:paraId="6F085EF7" w14:textId="63669AF6" w:rsidR="0030417C" w:rsidRPr="00A90171" w:rsidRDefault="009B7852" w:rsidP="006F6470">
      <w:pPr>
        <w:jc w:val="center"/>
        <w:rPr>
          <w:rFonts w:ascii="Tahoma" w:eastAsia="Calibri" w:hAnsi="Tahoma" w:cs="Tahoma"/>
          <w:color w:val="000080"/>
        </w:rPr>
      </w:pPr>
      <w:r w:rsidRPr="00A90171">
        <w:rPr>
          <w:rFonts w:ascii="Tahoma" w:eastAsia="Calibri" w:hAnsi="Tahoma" w:cs="Tahoma"/>
          <w:color w:val="2F5496" w:themeColor="accent5" w:themeShade="BF"/>
        </w:rPr>
        <w:t>Galaxy Hotel, Heraklion, Greece, 1</w:t>
      </w:r>
      <w:r w:rsidR="00DC17DC">
        <w:rPr>
          <w:rFonts w:ascii="Tahoma" w:eastAsia="Calibri" w:hAnsi="Tahoma" w:cs="Tahoma"/>
          <w:color w:val="2F5496" w:themeColor="accent5" w:themeShade="BF"/>
        </w:rPr>
        <w:t>5</w:t>
      </w:r>
      <w:r w:rsidRPr="00A90171">
        <w:rPr>
          <w:rFonts w:ascii="Tahoma" w:eastAsia="Calibri" w:hAnsi="Tahoma" w:cs="Tahoma"/>
          <w:color w:val="2F5496" w:themeColor="accent5" w:themeShade="BF"/>
        </w:rPr>
        <w:t>-</w:t>
      </w:r>
      <w:r w:rsidR="00FC5EB7">
        <w:rPr>
          <w:rFonts w:ascii="Tahoma" w:eastAsia="Calibri" w:hAnsi="Tahoma" w:cs="Tahoma"/>
          <w:color w:val="2F5496" w:themeColor="accent5" w:themeShade="BF"/>
        </w:rPr>
        <w:t>2</w:t>
      </w:r>
      <w:r w:rsidR="00DC17DC">
        <w:rPr>
          <w:rFonts w:ascii="Tahoma" w:eastAsia="Calibri" w:hAnsi="Tahoma" w:cs="Tahoma"/>
          <w:color w:val="2F5496" w:themeColor="accent5" w:themeShade="BF"/>
        </w:rPr>
        <w:t>1</w:t>
      </w:r>
      <w:r w:rsidRPr="00A90171">
        <w:rPr>
          <w:rFonts w:ascii="Tahoma" w:eastAsia="Calibri" w:hAnsi="Tahoma" w:cs="Tahoma"/>
          <w:color w:val="2F5496" w:themeColor="accent5" w:themeShade="BF"/>
        </w:rPr>
        <w:t xml:space="preserve"> September 202</w:t>
      </w:r>
      <w:r w:rsidR="00DC17DC">
        <w:rPr>
          <w:rFonts w:ascii="Tahoma" w:eastAsia="Calibri" w:hAnsi="Tahoma" w:cs="Tahoma"/>
          <w:color w:val="2F5496" w:themeColor="accent5" w:themeShade="BF"/>
        </w:rPr>
        <w:t>6</w:t>
      </w:r>
    </w:p>
    <w:p w14:paraId="1369375D" w14:textId="49E02E27" w:rsidR="0030417C" w:rsidRDefault="00BA4EBA" w:rsidP="006F6470">
      <w:pPr>
        <w:tabs>
          <w:tab w:val="left" w:pos="1980"/>
          <w:tab w:val="left" w:pos="2880"/>
          <w:tab w:val="left" w:pos="5580"/>
          <w:tab w:val="left" w:pos="6480"/>
        </w:tabs>
        <w:jc w:val="both"/>
        <w:rPr>
          <w:rFonts w:ascii="Tahoma" w:eastAsia="Calibri" w:hAnsi="Tahoma" w:cs="Tahoma"/>
          <w:color w:val="000080"/>
          <w:sz w:val="20"/>
          <w:szCs w:val="20"/>
        </w:rPr>
      </w:pPr>
      <w:r w:rsidRPr="00A90171">
        <w:rPr>
          <w:rFonts w:ascii="Tahoma" w:eastAsia="Calibri" w:hAnsi="Tahoma" w:cs="Tahoma"/>
          <w:noProof/>
          <w:color w:val="000080"/>
        </w:rPr>
        <mc:AlternateContent>
          <mc:Choice Requires="wps">
            <w:drawing>
              <wp:anchor distT="0" distB="0" distL="114300" distR="114300" simplePos="0" relativeHeight="251671552" behindDoc="0" locked="0" layoutInCell="1" allowOverlap="1" wp14:anchorId="3F7D056A" wp14:editId="6BE5E8DD">
                <wp:simplePos x="0" y="0"/>
                <wp:positionH relativeFrom="margin">
                  <wp:align>center</wp:align>
                </wp:positionH>
                <wp:positionV relativeFrom="paragraph">
                  <wp:posOffset>147151</wp:posOffset>
                </wp:positionV>
                <wp:extent cx="6482687" cy="3333509"/>
                <wp:effectExtent l="0" t="0" r="13970" b="19685"/>
                <wp:wrapNone/>
                <wp:docPr id="1660199282" name="Rectangle 1"/>
                <wp:cNvGraphicFramePr/>
                <a:graphic xmlns:a="http://schemas.openxmlformats.org/drawingml/2006/main">
                  <a:graphicData uri="http://schemas.microsoft.com/office/word/2010/wordprocessingShape">
                    <wps:wsp>
                      <wps:cNvSpPr/>
                      <wps:spPr>
                        <a:xfrm>
                          <a:off x="0" y="0"/>
                          <a:ext cx="6482687" cy="3333509"/>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119BB4C" id="Rectangle 1" o:spid="_x0000_s1026" style="position:absolute;margin-left:0;margin-top:11.6pt;width:510.45pt;height:26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" filled="f" strokecolor="#091723 [484]">
                <v:stroke linestyle="thickThin"/>
                <w10:wrap anchorx="margin"/>
              </v:rect>
            </w:pict>
          </mc:Fallback>
        </mc:AlternateContent>
      </w:r>
    </w:p>
    <w:tbl>
      <w:tblPr>
        <w:tblStyle w:val="TableGrid"/>
        <w:tblW w:w="0" w:type="auto"/>
        <w:jc w:val="center"/>
        <w:tblLook w:val="04A0" w:firstRow="1" w:lastRow="0" w:firstColumn="1" w:lastColumn="0" w:noHBand="0" w:noVBand="1"/>
      </w:tblPr>
      <w:tblGrid>
        <w:gridCol w:w="2134"/>
        <w:gridCol w:w="6882"/>
      </w:tblGrid>
      <w:tr w:rsidR="003F642F" w:rsidRPr="003F642F" w14:paraId="2F731A34" w14:textId="77777777" w:rsidTr="006F6470">
        <w:trPr>
          <w:jc w:val="center"/>
        </w:trPr>
        <w:tc>
          <w:tcPr>
            <w:tcW w:w="2144" w:type="dxa"/>
          </w:tcPr>
          <w:p w14:paraId="5BDF4CA2" w14:textId="1C0F1E3E"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Title</w:t>
            </w:r>
          </w:p>
        </w:tc>
        <w:tc>
          <w:tcPr>
            <w:tcW w:w="6961" w:type="dxa"/>
          </w:tcPr>
          <w:p w14:paraId="208BD4E5" w14:textId="2A84B5D4" w:rsidR="003F642F" w:rsidRPr="003F642F" w:rsidRDefault="00000000" w:rsidP="006F6470">
            <w:pPr>
              <w:tabs>
                <w:tab w:val="left" w:pos="1980"/>
                <w:tab w:val="left" w:pos="2880"/>
                <w:tab w:val="left" w:pos="5580"/>
                <w:tab w:val="left" w:pos="6480"/>
              </w:tabs>
              <w:jc w:val="both"/>
              <w:rPr>
                <w:rFonts w:ascii="Tahoma" w:eastAsia="Calibri" w:hAnsi="Tahoma" w:cs="Tahoma"/>
                <w:color w:val="000080"/>
              </w:rPr>
            </w:pPr>
            <w:sdt>
              <w:sdtPr>
                <w:rPr>
                  <w:rFonts w:ascii="Segoe UI Symbol" w:eastAsia="Calibri" w:hAnsi="Segoe UI Symbol" w:cs="Segoe UI Symbol"/>
                </w:rPr>
                <w:id w:val="348461308"/>
                <w14:checkbox>
                  <w14:checked w14:val="0"/>
                  <w14:checkedState w14:val="2612" w14:font="MS Gothic"/>
                  <w14:uncheckedState w14:val="2610" w14:font="MS Gothic"/>
                </w14:checkbox>
              </w:sdtPr>
              <w:sdtContent>
                <w:r w:rsidR="00D87025">
                  <w:rPr>
                    <w:rFonts w:ascii="MS Gothic" w:eastAsia="MS Gothic" w:hAnsi="MS Gothic" w:cs="Segoe UI Symbol" w:hint="eastAsia"/>
                  </w:rPr>
                  <w:t>☐</w:t>
                </w:r>
              </w:sdtContent>
            </w:sdt>
            <w:r w:rsidR="003F642F" w:rsidRPr="003F642F">
              <w:rPr>
                <w:rFonts w:ascii="Tahoma" w:eastAsia="Calibri" w:hAnsi="Tahoma" w:cs="Tahoma"/>
              </w:rPr>
              <w:t xml:space="preserve">Mr </w:t>
            </w:r>
            <w:bookmarkStart w:id="0" w:name="bookmark=id.30j0zll" w:colFirst="0" w:colLast="0"/>
            <w:bookmarkEnd w:id="0"/>
            <w:sdt>
              <w:sdtPr>
                <w:rPr>
                  <w:rFonts w:ascii="Tahoma" w:eastAsia="Calibri" w:hAnsi="Tahoma" w:cs="Tahoma"/>
                </w:rPr>
                <w:id w:val="513120194"/>
                <w14:checkbox>
                  <w14:checked w14:val="0"/>
                  <w14:checkedState w14:val="2612" w14:font="MS Gothic"/>
                  <w14:uncheckedState w14:val="2610" w14:font="MS Gothic"/>
                </w14:checkbox>
              </w:sdtPr>
              <w:sdtContent>
                <w:r w:rsidR="00345B2A">
                  <w:rPr>
                    <w:rFonts w:ascii="MS Gothic" w:eastAsia="MS Gothic" w:hAnsi="MS Gothic" w:cs="Tahoma" w:hint="eastAsia"/>
                  </w:rPr>
                  <w:t>☐</w:t>
                </w:r>
              </w:sdtContent>
            </w:sdt>
            <w:r w:rsidR="003F642F" w:rsidRPr="003F642F">
              <w:rPr>
                <w:rFonts w:ascii="Tahoma" w:eastAsia="Calibri" w:hAnsi="Tahoma" w:cs="Tahoma"/>
              </w:rPr>
              <w:t xml:space="preserve">Mrs </w:t>
            </w:r>
            <w:bookmarkStart w:id="1" w:name="bookmark=id.1fob9te" w:colFirst="0" w:colLast="0"/>
            <w:bookmarkEnd w:id="1"/>
            <w:sdt>
              <w:sdtPr>
                <w:rPr>
                  <w:rFonts w:ascii="Tahoma" w:eastAsia="Calibri" w:hAnsi="Tahoma" w:cs="Tahoma"/>
                </w:rPr>
                <w:id w:val="-1250580875"/>
                <w14:checkbox>
                  <w14:checked w14:val="0"/>
                  <w14:checkedState w14:val="2612" w14:font="MS Gothic"/>
                  <w14:uncheckedState w14:val="2610" w14:font="MS Gothic"/>
                </w14:checkbox>
              </w:sdtPr>
              <w:sdtContent>
                <w:r w:rsidR="00345B2A">
                  <w:rPr>
                    <w:rFonts w:ascii="MS Gothic" w:eastAsia="MS Gothic" w:hAnsi="MS Gothic" w:cs="Tahoma" w:hint="eastAsia"/>
                  </w:rPr>
                  <w:t>☐</w:t>
                </w:r>
              </w:sdtContent>
            </w:sdt>
            <w:r w:rsidR="003F642F" w:rsidRPr="003F642F">
              <w:rPr>
                <w:rFonts w:ascii="Tahoma" w:eastAsia="Calibri" w:hAnsi="Tahoma" w:cs="Tahoma"/>
              </w:rPr>
              <w:t xml:space="preserve">Dr </w:t>
            </w:r>
            <w:bookmarkStart w:id="2" w:name="bookmark=id.3znysh7" w:colFirst="0" w:colLast="0"/>
            <w:bookmarkEnd w:id="2"/>
            <w:sdt>
              <w:sdtPr>
                <w:rPr>
                  <w:rFonts w:ascii="Tahoma" w:eastAsia="Calibri" w:hAnsi="Tahoma" w:cs="Tahoma"/>
                </w:rPr>
                <w:id w:val="-159693044"/>
                <w14:checkbox>
                  <w14:checked w14:val="0"/>
                  <w14:checkedState w14:val="2612" w14:font="MS Gothic"/>
                  <w14:uncheckedState w14:val="2610" w14:font="MS Gothic"/>
                </w14:checkbox>
              </w:sdtPr>
              <w:sdtContent>
                <w:r w:rsidR="00345B2A">
                  <w:rPr>
                    <w:rFonts w:ascii="MS Gothic" w:eastAsia="MS Gothic" w:hAnsi="MS Gothic" w:cs="Tahoma" w:hint="eastAsia"/>
                  </w:rPr>
                  <w:t>☐</w:t>
                </w:r>
              </w:sdtContent>
            </w:sdt>
            <w:r w:rsidR="003F642F" w:rsidRPr="003F642F">
              <w:rPr>
                <w:rFonts w:ascii="Tahoma" w:eastAsia="Calibri" w:hAnsi="Tahoma" w:cs="Tahoma"/>
              </w:rPr>
              <w:t>Prof</w:t>
            </w:r>
          </w:p>
        </w:tc>
      </w:tr>
      <w:tr w:rsidR="003F642F" w:rsidRPr="003F642F" w14:paraId="4EE44E76" w14:textId="77777777" w:rsidTr="006F6470">
        <w:trPr>
          <w:jc w:val="center"/>
        </w:trPr>
        <w:tc>
          <w:tcPr>
            <w:tcW w:w="2144" w:type="dxa"/>
          </w:tcPr>
          <w:p w14:paraId="6DC0FB87" w14:textId="7B478341"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 xml:space="preserve">Surname    </w:t>
            </w:r>
            <w:bookmarkStart w:id="3" w:name="bookmark=id.2et92p0" w:colFirst="0" w:colLast="0"/>
            <w:bookmarkEnd w:id="3"/>
            <w:r w:rsidRPr="003F642F">
              <w:rPr>
                <w:rFonts w:ascii="Tahoma" w:eastAsia="Calibri" w:hAnsi="Tahoma" w:cs="Tahoma"/>
              </w:rPr>
              <w:t xml:space="preserve">   </w:t>
            </w:r>
          </w:p>
        </w:tc>
        <w:tc>
          <w:tcPr>
            <w:tcW w:w="6961" w:type="dxa"/>
          </w:tcPr>
          <w:p w14:paraId="1F7E648E" w14:textId="62CA658C"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0E34C54B" w14:textId="77777777" w:rsidTr="006F6470">
        <w:trPr>
          <w:jc w:val="center"/>
        </w:trPr>
        <w:tc>
          <w:tcPr>
            <w:tcW w:w="2144" w:type="dxa"/>
          </w:tcPr>
          <w:p w14:paraId="27A2EB85" w14:textId="18B16739"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First Name</w:t>
            </w:r>
          </w:p>
        </w:tc>
        <w:tc>
          <w:tcPr>
            <w:tcW w:w="6961" w:type="dxa"/>
          </w:tcPr>
          <w:p w14:paraId="30322150" w14:textId="2D925B6E"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5B05BF92" w14:textId="77777777" w:rsidTr="006F6470">
        <w:trPr>
          <w:jc w:val="center"/>
        </w:trPr>
        <w:tc>
          <w:tcPr>
            <w:tcW w:w="2144" w:type="dxa"/>
          </w:tcPr>
          <w:p w14:paraId="19818FD0" w14:textId="24571EC0"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 xml:space="preserve">Address  </w:t>
            </w:r>
          </w:p>
        </w:tc>
        <w:tc>
          <w:tcPr>
            <w:tcW w:w="6961" w:type="dxa"/>
          </w:tcPr>
          <w:p w14:paraId="1A76CF91" w14:textId="30877EC1"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655C0BAF" w14:textId="77777777" w:rsidTr="006F6470">
        <w:trPr>
          <w:jc w:val="center"/>
        </w:trPr>
        <w:tc>
          <w:tcPr>
            <w:tcW w:w="2144" w:type="dxa"/>
          </w:tcPr>
          <w:p w14:paraId="06933256" w14:textId="278350BD"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City</w:t>
            </w:r>
          </w:p>
        </w:tc>
        <w:tc>
          <w:tcPr>
            <w:tcW w:w="6961" w:type="dxa"/>
          </w:tcPr>
          <w:p w14:paraId="57FECF1A" w14:textId="26471B55"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227B33C4" w14:textId="77777777" w:rsidTr="006F6470">
        <w:trPr>
          <w:jc w:val="center"/>
        </w:trPr>
        <w:tc>
          <w:tcPr>
            <w:tcW w:w="2144" w:type="dxa"/>
          </w:tcPr>
          <w:p w14:paraId="1739205A" w14:textId="3FA63C0F"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 xml:space="preserve">Country  </w:t>
            </w:r>
          </w:p>
        </w:tc>
        <w:tc>
          <w:tcPr>
            <w:tcW w:w="6961" w:type="dxa"/>
          </w:tcPr>
          <w:p w14:paraId="059AE621" w14:textId="3803A669" w:rsidR="003F642F" w:rsidRPr="003F642F" w:rsidRDefault="003F642F" w:rsidP="00345B2A">
            <w:pPr>
              <w:tabs>
                <w:tab w:val="left" w:pos="2880"/>
              </w:tabs>
              <w:jc w:val="both"/>
              <w:rPr>
                <w:rFonts w:ascii="Tahoma" w:eastAsia="Calibri" w:hAnsi="Tahoma" w:cs="Tahoma"/>
                <w:color w:val="000080"/>
              </w:rPr>
            </w:pPr>
          </w:p>
        </w:tc>
      </w:tr>
      <w:tr w:rsidR="003F642F" w:rsidRPr="003F642F" w14:paraId="4F1075CF" w14:textId="77777777" w:rsidTr="006F6470">
        <w:trPr>
          <w:jc w:val="center"/>
        </w:trPr>
        <w:tc>
          <w:tcPr>
            <w:tcW w:w="2144" w:type="dxa"/>
          </w:tcPr>
          <w:p w14:paraId="6B7DAD62" w14:textId="50E586B8"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 xml:space="preserve">Postcode    </w:t>
            </w:r>
          </w:p>
        </w:tc>
        <w:tc>
          <w:tcPr>
            <w:tcW w:w="6961" w:type="dxa"/>
          </w:tcPr>
          <w:p w14:paraId="4F7177DF" w14:textId="2FBD9A40"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241E0FB0" w14:textId="77777777" w:rsidTr="006F6470">
        <w:trPr>
          <w:jc w:val="center"/>
        </w:trPr>
        <w:tc>
          <w:tcPr>
            <w:tcW w:w="2144" w:type="dxa"/>
          </w:tcPr>
          <w:p w14:paraId="45847132" w14:textId="4CF38F11"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 xml:space="preserve">Telephone   </w:t>
            </w:r>
          </w:p>
        </w:tc>
        <w:tc>
          <w:tcPr>
            <w:tcW w:w="6961" w:type="dxa"/>
          </w:tcPr>
          <w:p w14:paraId="04F773B1" w14:textId="10719136"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23D83536" w14:textId="77777777" w:rsidTr="006F6470">
        <w:trPr>
          <w:jc w:val="center"/>
        </w:trPr>
        <w:tc>
          <w:tcPr>
            <w:tcW w:w="2144" w:type="dxa"/>
          </w:tcPr>
          <w:p w14:paraId="537C344E" w14:textId="2971FA81" w:rsidR="003F642F" w:rsidRPr="003F642F" w:rsidRDefault="003F642F" w:rsidP="006F6470">
            <w:pPr>
              <w:tabs>
                <w:tab w:val="left" w:pos="1980"/>
                <w:tab w:val="left" w:pos="2880"/>
                <w:tab w:val="left" w:pos="5580"/>
                <w:tab w:val="left" w:pos="6480"/>
              </w:tabs>
              <w:jc w:val="both"/>
              <w:rPr>
                <w:rFonts w:ascii="Tahoma" w:eastAsia="Calibri" w:hAnsi="Tahoma" w:cs="Tahoma"/>
              </w:rPr>
            </w:pPr>
            <w:r w:rsidRPr="003F642F">
              <w:rPr>
                <w:rFonts w:ascii="Tahoma" w:eastAsia="Calibri" w:hAnsi="Tahoma" w:cs="Tahoma"/>
              </w:rPr>
              <w:t xml:space="preserve">Mobile Ph  </w:t>
            </w:r>
          </w:p>
        </w:tc>
        <w:tc>
          <w:tcPr>
            <w:tcW w:w="6961" w:type="dxa"/>
          </w:tcPr>
          <w:p w14:paraId="5EEF77EA" w14:textId="76FDB5DF"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641C4EB7" w14:textId="77777777" w:rsidTr="006F6470">
        <w:trPr>
          <w:jc w:val="center"/>
        </w:trPr>
        <w:tc>
          <w:tcPr>
            <w:tcW w:w="2144" w:type="dxa"/>
          </w:tcPr>
          <w:p w14:paraId="6E8F64BE" w14:textId="2D04B220" w:rsidR="003F642F" w:rsidRPr="003F642F" w:rsidRDefault="003F642F" w:rsidP="006F6470">
            <w:pPr>
              <w:tabs>
                <w:tab w:val="left" w:pos="1980"/>
                <w:tab w:val="left" w:pos="2880"/>
                <w:tab w:val="left" w:pos="5580"/>
                <w:tab w:val="left" w:pos="6480"/>
              </w:tabs>
              <w:jc w:val="both"/>
              <w:rPr>
                <w:rFonts w:ascii="Tahoma" w:eastAsia="Calibri" w:hAnsi="Tahoma" w:cs="Tahoma"/>
              </w:rPr>
            </w:pPr>
            <w:r w:rsidRPr="003F642F">
              <w:rPr>
                <w:rFonts w:ascii="Tahoma" w:eastAsia="Calibri" w:hAnsi="Tahoma" w:cs="Tahoma"/>
              </w:rPr>
              <w:t>Email</w:t>
            </w:r>
          </w:p>
        </w:tc>
        <w:tc>
          <w:tcPr>
            <w:tcW w:w="6961" w:type="dxa"/>
          </w:tcPr>
          <w:p w14:paraId="0E18AFC8" w14:textId="03028798"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bl>
    <w:p w14:paraId="6899B549" w14:textId="77777777" w:rsidR="003F642F" w:rsidRPr="00A90171" w:rsidRDefault="003F642F" w:rsidP="006F6470">
      <w:pPr>
        <w:tabs>
          <w:tab w:val="left" w:pos="1980"/>
          <w:tab w:val="left" w:pos="2880"/>
          <w:tab w:val="left" w:pos="5580"/>
          <w:tab w:val="left" w:pos="6480"/>
        </w:tabs>
        <w:jc w:val="both"/>
        <w:rPr>
          <w:rFonts w:ascii="Tahoma" w:eastAsia="Calibri" w:hAnsi="Tahoma" w:cs="Tahoma"/>
          <w:color w:val="000080"/>
          <w:sz w:val="20"/>
          <w:szCs w:val="20"/>
        </w:rPr>
      </w:pPr>
    </w:p>
    <w:p w14:paraId="467DB69D" w14:textId="3CA59835" w:rsidR="0030417C" w:rsidRPr="00A90171" w:rsidRDefault="003F642F" w:rsidP="006F6470">
      <w:pPr>
        <w:tabs>
          <w:tab w:val="left" w:pos="1980"/>
          <w:tab w:val="left" w:pos="2880"/>
          <w:tab w:val="left" w:pos="5580"/>
          <w:tab w:val="left" w:pos="6480"/>
        </w:tabs>
        <w:jc w:val="both"/>
        <w:rPr>
          <w:rFonts w:ascii="Tahoma" w:eastAsia="Calibri" w:hAnsi="Tahoma" w:cs="Tahoma"/>
          <w:b/>
          <w:sz w:val="20"/>
          <w:szCs w:val="20"/>
        </w:rPr>
      </w:pPr>
      <w:r w:rsidRPr="00A90171">
        <w:rPr>
          <w:rFonts w:ascii="Tahoma" w:eastAsia="Calibri" w:hAnsi="Tahoma" w:cs="Tahoma"/>
          <w:b/>
          <w:sz w:val="20"/>
          <w:szCs w:val="20"/>
        </w:rPr>
        <w:t>Name of Accompanying Person(s), if any:</w:t>
      </w:r>
    </w:p>
    <w:p w14:paraId="5FD377FB" w14:textId="34F00B6B" w:rsidR="0030417C" w:rsidRPr="00A90171" w:rsidRDefault="003F642F" w:rsidP="006F6470">
      <w:pPr>
        <w:tabs>
          <w:tab w:val="left" w:pos="1440"/>
          <w:tab w:val="left" w:pos="2240"/>
          <w:tab w:val="left" w:pos="5400"/>
          <w:tab w:val="left" w:pos="6480"/>
        </w:tabs>
        <w:spacing w:line="360" w:lineRule="auto"/>
        <w:jc w:val="both"/>
        <w:rPr>
          <w:rFonts w:ascii="Tahoma" w:eastAsia="Calibri" w:hAnsi="Tahoma" w:cs="Tahoma"/>
          <w:sz w:val="20"/>
          <w:szCs w:val="20"/>
        </w:rPr>
      </w:pPr>
      <w:r w:rsidRPr="00A90171">
        <w:rPr>
          <w:rFonts w:ascii="Tahoma" w:eastAsia="Calibri" w:hAnsi="Tahoma" w:cs="Tahoma"/>
          <w:sz w:val="20"/>
          <w:szCs w:val="20"/>
        </w:rPr>
        <w:t xml:space="preserve">1) </w:t>
      </w:r>
      <w:sdt>
        <w:sdtPr>
          <w:rPr>
            <w:rFonts w:ascii="Tahoma" w:eastAsia="Calibri" w:hAnsi="Tahoma" w:cs="Tahoma"/>
            <w:color w:val="000080"/>
          </w:rPr>
          <w:id w:val="985743306"/>
          <w:placeholder>
            <w:docPart w:val="5C4F8D1747C14263A882017BC726860B"/>
          </w:placeholder>
          <w:showingPlcHdr/>
          <w:text/>
        </w:sdtPr>
        <w:sdtContent>
          <w:r w:rsidR="00345B2A" w:rsidRPr="007B342F">
            <w:rPr>
              <w:rStyle w:val="PlaceholderText"/>
            </w:rPr>
            <w:t>Click or tap here to enter text.</w:t>
          </w:r>
        </w:sdtContent>
      </w:sdt>
    </w:p>
    <w:p w14:paraId="4EAEB4F2" w14:textId="3F0EA75C" w:rsidR="0030417C" w:rsidRPr="00A90171" w:rsidRDefault="009B7852" w:rsidP="006F6470">
      <w:pPr>
        <w:tabs>
          <w:tab w:val="left" w:pos="1440"/>
          <w:tab w:val="left" w:pos="2240"/>
          <w:tab w:val="left" w:pos="5400"/>
          <w:tab w:val="left" w:pos="6480"/>
        </w:tabs>
        <w:spacing w:line="360" w:lineRule="auto"/>
        <w:jc w:val="both"/>
        <w:rPr>
          <w:rFonts w:ascii="Tahoma" w:eastAsia="Calibri" w:hAnsi="Tahoma" w:cs="Tahoma"/>
          <w:sz w:val="20"/>
          <w:szCs w:val="20"/>
        </w:rPr>
      </w:pPr>
      <w:r w:rsidRPr="00A90171">
        <w:rPr>
          <w:rFonts w:ascii="Tahoma" w:eastAsia="Calibri" w:hAnsi="Tahoma" w:cs="Tahoma"/>
          <w:sz w:val="20"/>
          <w:szCs w:val="20"/>
        </w:rPr>
        <w:t xml:space="preserve">2) </w:t>
      </w:r>
      <w:sdt>
        <w:sdtPr>
          <w:rPr>
            <w:rFonts w:ascii="Tahoma" w:eastAsia="Calibri" w:hAnsi="Tahoma" w:cs="Tahoma"/>
            <w:color w:val="000080"/>
          </w:rPr>
          <w:id w:val="1622724758"/>
          <w:placeholder>
            <w:docPart w:val="3566732140DD4F6FAD22F7AE2CD70C8A"/>
          </w:placeholder>
          <w:showingPlcHdr/>
          <w:text/>
        </w:sdtPr>
        <w:sdtContent>
          <w:r w:rsidR="00345B2A" w:rsidRPr="007B342F">
            <w:rPr>
              <w:rStyle w:val="PlaceholderText"/>
            </w:rPr>
            <w:t>Click or tap here to enter text.</w:t>
          </w:r>
        </w:sdtContent>
      </w:sdt>
    </w:p>
    <w:tbl>
      <w:tblPr>
        <w:tblStyle w:val="a"/>
        <w:tblW w:w="102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30"/>
        <w:gridCol w:w="1222"/>
        <w:gridCol w:w="1276"/>
        <w:gridCol w:w="1320"/>
        <w:gridCol w:w="1231"/>
        <w:gridCol w:w="1276"/>
        <w:gridCol w:w="1311"/>
        <w:gridCol w:w="1241"/>
      </w:tblGrid>
      <w:tr w:rsidR="0030417C" w:rsidRPr="00A90171" w14:paraId="7CD4DEFC" w14:textId="77777777" w:rsidTr="006F6470">
        <w:trPr>
          <w:jc w:val="center"/>
        </w:trPr>
        <w:tc>
          <w:tcPr>
            <w:tcW w:w="10207" w:type="dxa"/>
            <w:gridSpan w:val="8"/>
            <w:tcBorders>
              <w:top w:val="double" w:sz="4" w:space="0" w:color="auto"/>
              <w:left w:val="double" w:sz="4" w:space="0" w:color="auto"/>
              <w:bottom w:val="single" w:sz="12" w:space="0" w:color="000000"/>
              <w:right w:val="double" w:sz="4" w:space="0" w:color="auto"/>
            </w:tcBorders>
            <w:shd w:val="clear" w:color="auto" w:fill="A8D08D" w:themeFill="accent6" w:themeFillTint="99"/>
          </w:tcPr>
          <w:p w14:paraId="5E3D9DA0" w14:textId="77777777" w:rsidR="0030417C" w:rsidRPr="00A90171" w:rsidRDefault="009B7852" w:rsidP="006F6470">
            <w:pPr>
              <w:jc w:val="center"/>
              <w:rPr>
                <w:rFonts w:ascii="Tahoma" w:eastAsia="Calibri" w:hAnsi="Tahoma" w:cs="Tahoma"/>
                <w:b/>
                <w:color w:val="000000"/>
                <w:sz w:val="22"/>
                <w:szCs w:val="22"/>
              </w:rPr>
            </w:pPr>
            <w:r w:rsidRPr="00A90171">
              <w:rPr>
                <w:rFonts w:ascii="Tahoma" w:eastAsia="Calibri" w:hAnsi="Tahoma" w:cs="Tahoma"/>
                <w:b/>
                <w:color w:val="000000"/>
                <w:sz w:val="22"/>
                <w:szCs w:val="22"/>
              </w:rPr>
              <w:t>Price Table</w:t>
            </w:r>
          </w:p>
        </w:tc>
      </w:tr>
      <w:tr w:rsidR="0030417C" w:rsidRPr="00A90171" w14:paraId="4DA94859" w14:textId="77777777" w:rsidTr="006F6470">
        <w:trPr>
          <w:jc w:val="center"/>
        </w:trPr>
        <w:tc>
          <w:tcPr>
            <w:tcW w:w="1330" w:type="dxa"/>
            <w:tcBorders>
              <w:left w:val="double" w:sz="4" w:space="0" w:color="auto"/>
              <w:bottom w:val="single" w:sz="12" w:space="0" w:color="000000"/>
            </w:tcBorders>
            <w:shd w:val="clear" w:color="auto" w:fill="D9D9D9"/>
          </w:tcPr>
          <w:p w14:paraId="0D7B5DEA" w14:textId="77777777" w:rsidR="0030417C" w:rsidRPr="00A90171" w:rsidRDefault="0030417C" w:rsidP="006F6470">
            <w:pPr>
              <w:jc w:val="center"/>
              <w:rPr>
                <w:rFonts w:ascii="Tahoma" w:eastAsia="Calibri" w:hAnsi="Tahoma" w:cs="Tahoma"/>
                <w:b/>
                <w:color w:val="000000"/>
                <w:sz w:val="22"/>
                <w:szCs w:val="22"/>
              </w:rPr>
            </w:pPr>
          </w:p>
        </w:tc>
        <w:tc>
          <w:tcPr>
            <w:tcW w:w="3818" w:type="dxa"/>
            <w:gridSpan w:val="3"/>
            <w:tcBorders>
              <w:bottom w:val="single" w:sz="12" w:space="0" w:color="000000"/>
            </w:tcBorders>
            <w:shd w:val="clear" w:color="auto" w:fill="D9D9D9"/>
          </w:tcPr>
          <w:p w14:paraId="50CE90EE" w14:textId="7FC65A87" w:rsidR="0030417C" w:rsidRPr="00A90171" w:rsidRDefault="009B7852" w:rsidP="006F6470">
            <w:pPr>
              <w:jc w:val="center"/>
              <w:rPr>
                <w:rFonts w:ascii="Tahoma" w:eastAsia="Calibri" w:hAnsi="Tahoma" w:cs="Tahoma"/>
                <w:b/>
                <w:color w:val="000000"/>
                <w:sz w:val="22"/>
                <w:szCs w:val="22"/>
              </w:rPr>
            </w:pPr>
            <w:r w:rsidRPr="00A90171">
              <w:rPr>
                <w:rFonts w:ascii="Tahoma" w:eastAsia="Calibri" w:hAnsi="Tahoma" w:cs="Tahoma"/>
                <w:b/>
                <w:color w:val="000000"/>
                <w:sz w:val="22"/>
                <w:szCs w:val="22"/>
              </w:rPr>
              <w:t xml:space="preserve">With publication in </w:t>
            </w:r>
            <w:r w:rsidR="00FC5EB7">
              <w:rPr>
                <w:rFonts w:ascii="Tahoma" w:eastAsia="Calibri" w:hAnsi="Tahoma" w:cs="Tahoma"/>
                <w:b/>
                <w:color w:val="000000"/>
                <w:sz w:val="22"/>
                <w:szCs w:val="22"/>
              </w:rPr>
              <w:t>Conference</w:t>
            </w:r>
            <w:r w:rsidRPr="00A90171">
              <w:rPr>
                <w:rFonts w:ascii="Tahoma" w:eastAsia="Calibri" w:hAnsi="Tahoma" w:cs="Tahoma"/>
                <w:b/>
                <w:color w:val="000000"/>
                <w:sz w:val="22"/>
                <w:szCs w:val="22"/>
              </w:rPr>
              <w:t xml:space="preserve"> Proceedings</w:t>
            </w:r>
          </w:p>
        </w:tc>
        <w:tc>
          <w:tcPr>
            <w:tcW w:w="3818" w:type="dxa"/>
            <w:gridSpan w:val="3"/>
            <w:tcBorders>
              <w:bottom w:val="single" w:sz="12" w:space="0" w:color="000000"/>
            </w:tcBorders>
            <w:shd w:val="clear" w:color="auto" w:fill="D9D9D9"/>
          </w:tcPr>
          <w:p w14:paraId="1F9AD9C6" w14:textId="5CFEDC0F" w:rsidR="0030417C" w:rsidRPr="00A90171" w:rsidRDefault="009B7852" w:rsidP="006F6470">
            <w:pPr>
              <w:jc w:val="center"/>
              <w:rPr>
                <w:rFonts w:ascii="Tahoma" w:eastAsia="Calibri" w:hAnsi="Tahoma" w:cs="Tahoma"/>
                <w:b/>
                <w:color w:val="000000"/>
                <w:sz w:val="22"/>
                <w:szCs w:val="22"/>
              </w:rPr>
            </w:pPr>
            <w:r w:rsidRPr="00A90171">
              <w:rPr>
                <w:rFonts w:ascii="Tahoma" w:eastAsia="Calibri" w:hAnsi="Tahoma" w:cs="Tahoma"/>
                <w:b/>
                <w:color w:val="000000"/>
                <w:sz w:val="22"/>
                <w:szCs w:val="22"/>
              </w:rPr>
              <w:t xml:space="preserve">Without publication in </w:t>
            </w:r>
            <w:r w:rsidR="00FC5EB7">
              <w:rPr>
                <w:rFonts w:ascii="Tahoma" w:eastAsia="Calibri" w:hAnsi="Tahoma" w:cs="Tahoma"/>
                <w:b/>
                <w:color w:val="000000"/>
                <w:sz w:val="22"/>
                <w:szCs w:val="22"/>
              </w:rPr>
              <w:t>Conference</w:t>
            </w:r>
            <w:r w:rsidRPr="00A90171">
              <w:rPr>
                <w:rFonts w:ascii="Tahoma" w:eastAsia="Calibri" w:hAnsi="Tahoma" w:cs="Tahoma"/>
                <w:b/>
                <w:color w:val="000000"/>
                <w:sz w:val="22"/>
                <w:szCs w:val="22"/>
              </w:rPr>
              <w:t xml:space="preserve"> Proceedings</w:t>
            </w:r>
          </w:p>
        </w:tc>
        <w:tc>
          <w:tcPr>
            <w:tcW w:w="1241" w:type="dxa"/>
            <w:tcBorders>
              <w:bottom w:val="single" w:sz="12" w:space="0" w:color="000000"/>
              <w:right w:val="double" w:sz="4" w:space="0" w:color="auto"/>
            </w:tcBorders>
            <w:shd w:val="clear" w:color="auto" w:fill="D9D9D9"/>
          </w:tcPr>
          <w:p w14:paraId="12A13635" w14:textId="77777777" w:rsidR="0030417C" w:rsidRPr="00A90171" w:rsidRDefault="0030417C" w:rsidP="006F6470">
            <w:pPr>
              <w:jc w:val="center"/>
              <w:rPr>
                <w:rFonts w:ascii="Tahoma" w:eastAsia="Calibri" w:hAnsi="Tahoma" w:cs="Tahoma"/>
                <w:b/>
                <w:color w:val="000000"/>
                <w:sz w:val="22"/>
                <w:szCs w:val="22"/>
              </w:rPr>
            </w:pPr>
          </w:p>
        </w:tc>
      </w:tr>
      <w:tr w:rsidR="0030417C" w:rsidRPr="00A90171" w14:paraId="2810D9A4" w14:textId="77777777" w:rsidTr="006F6470">
        <w:trPr>
          <w:trHeight w:val="786"/>
          <w:jc w:val="center"/>
        </w:trPr>
        <w:tc>
          <w:tcPr>
            <w:tcW w:w="1330" w:type="dxa"/>
            <w:tcBorders>
              <w:top w:val="single" w:sz="12" w:space="0" w:color="000000"/>
              <w:left w:val="double" w:sz="4" w:space="0" w:color="auto"/>
            </w:tcBorders>
            <w:shd w:val="clear" w:color="auto" w:fill="auto"/>
          </w:tcPr>
          <w:p w14:paraId="724967E7"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w:t>
            </w:r>
          </w:p>
        </w:tc>
        <w:tc>
          <w:tcPr>
            <w:tcW w:w="1222" w:type="dxa"/>
            <w:tcBorders>
              <w:top w:val="single" w:sz="12" w:space="0" w:color="000000"/>
              <w:right w:val="single" w:sz="4" w:space="0" w:color="000000"/>
            </w:tcBorders>
            <w:shd w:val="clear" w:color="auto" w:fill="auto"/>
            <w:vAlign w:val="center"/>
          </w:tcPr>
          <w:p w14:paraId="05240680" w14:textId="4C5E7FF2"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Normal Registration</w:t>
            </w:r>
            <w:r w:rsidRPr="00A90171">
              <w:rPr>
                <w:rFonts w:ascii="Tahoma" w:eastAsia="Calibri" w:hAnsi="Tahoma" w:cs="Tahoma"/>
                <w:color w:val="000000"/>
                <w:sz w:val="18"/>
                <w:szCs w:val="18"/>
              </w:rPr>
              <w:br/>
              <w:t xml:space="preserve">(Until 4 July </w:t>
            </w:r>
            <w:r w:rsidR="00DC17DC">
              <w:rPr>
                <w:rFonts w:ascii="Tahoma" w:eastAsia="Calibri" w:hAnsi="Tahoma" w:cs="Tahoma"/>
                <w:color w:val="000000"/>
                <w:sz w:val="18"/>
                <w:szCs w:val="18"/>
              </w:rPr>
              <w:t>2026</w:t>
            </w:r>
            <w:r w:rsidRPr="00A90171">
              <w:rPr>
                <w:rFonts w:ascii="Tahoma" w:eastAsia="Calibri" w:hAnsi="Tahoma" w:cs="Tahoma"/>
                <w:color w:val="000000"/>
                <w:sz w:val="18"/>
                <w:szCs w:val="18"/>
              </w:rPr>
              <w:t>)</w:t>
            </w:r>
          </w:p>
        </w:tc>
        <w:tc>
          <w:tcPr>
            <w:tcW w:w="1276" w:type="dxa"/>
            <w:tcBorders>
              <w:top w:val="single" w:sz="12" w:space="0" w:color="000000"/>
              <w:left w:val="single" w:sz="4" w:space="0" w:color="000000"/>
              <w:right w:val="single" w:sz="4" w:space="0" w:color="000000"/>
            </w:tcBorders>
            <w:shd w:val="clear" w:color="auto" w:fill="auto"/>
            <w:vAlign w:val="center"/>
          </w:tcPr>
          <w:p w14:paraId="521A2076" w14:textId="4BDD56AA"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 xml:space="preserve">Late Registration (From 4 July to 30 July </w:t>
            </w:r>
            <w:r w:rsidR="00DC17DC">
              <w:rPr>
                <w:rFonts w:ascii="Tahoma" w:eastAsia="Calibri" w:hAnsi="Tahoma" w:cs="Tahoma"/>
                <w:color w:val="000000"/>
                <w:sz w:val="18"/>
                <w:szCs w:val="18"/>
              </w:rPr>
              <w:t>2026</w:t>
            </w:r>
            <w:r w:rsidRPr="00A90171">
              <w:rPr>
                <w:rFonts w:ascii="Tahoma" w:eastAsia="Calibri" w:hAnsi="Tahoma" w:cs="Tahoma"/>
                <w:color w:val="000000"/>
                <w:sz w:val="18"/>
                <w:szCs w:val="18"/>
              </w:rPr>
              <w:t>)</w:t>
            </w:r>
          </w:p>
        </w:tc>
        <w:tc>
          <w:tcPr>
            <w:tcW w:w="1320" w:type="dxa"/>
            <w:tcBorders>
              <w:top w:val="single" w:sz="12" w:space="0" w:color="000000"/>
              <w:left w:val="single" w:sz="4" w:space="0" w:color="000000"/>
            </w:tcBorders>
            <w:shd w:val="clear" w:color="auto" w:fill="auto"/>
          </w:tcPr>
          <w:p w14:paraId="4F5C1F0A" w14:textId="77777777"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 xml:space="preserve">Virtual Participation </w:t>
            </w:r>
          </w:p>
        </w:tc>
        <w:tc>
          <w:tcPr>
            <w:tcW w:w="1231" w:type="dxa"/>
            <w:tcBorders>
              <w:top w:val="single" w:sz="12" w:space="0" w:color="000000"/>
              <w:left w:val="single" w:sz="4" w:space="0" w:color="000000"/>
            </w:tcBorders>
          </w:tcPr>
          <w:p w14:paraId="1C1FAA1C" w14:textId="4DA8153C"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Normal Registration</w:t>
            </w:r>
            <w:r w:rsidRPr="00A90171">
              <w:rPr>
                <w:rFonts w:ascii="Tahoma" w:eastAsia="Calibri" w:hAnsi="Tahoma" w:cs="Tahoma"/>
                <w:color w:val="000000"/>
                <w:sz w:val="18"/>
                <w:szCs w:val="18"/>
              </w:rPr>
              <w:br/>
              <w:t xml:space="preserve">(Until 4 July </w:t>
            </w:r>
            <w:r w:rsidR="00DC17DC">
              <w:rPr>
                <w:rFonts w:ascii="Tahoma" w:eastAsia="Calibri" w:hAnsi="Tahoma" w:cs="Tahoma"/>
                <w:color w:val="000000"/>
                <w:sz w:val="18"/>
                <w:szCs w:val="18"/>
              </w:rPr>
              <w:t>2026</w:t>
            </w:r>
            <w:r w:rsidRPr="00A90171">
              <w:rPr>
                <w:rFonts w:ascii="Tahoma" w:eastAsia="Calibri" w:hAnsi="Tahoma" w:cs="Tahoma"/>
                <w:color w:val="000000"/>
                <w:sz w:val="18"/>
                <w:szCs w:val="18"/>
              </w:rPr>
              <w:t>)</w:t>
            </w:r>
          </w:p>
        </w:tc>
        <w:tc>
          <w:tcPr>
            <w:tcW w:w="1276" w:type="dxa"/>
            <w:tcBorders>
              <w:top w:val="single" w:sz="12" w:space="0" w:color="000000"/>
              <w:left w:val="single" w:sz="4" w:space="0" w:color="000000"/>
            </w:tcBorders>
          </w:tcPr>
          <w:p w14:paraId="05CDC818" w14:textId="6AB45FAE"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 xml:space="preserve">Late Registration (From 4 July to 30 July </w:t>
            </w:r>
            <w:r w:rsidR="00DC17DC">
              <w:rPr>
                <w:rFonts w:ascii="Tahoma" w:eastAsia="Calibri" w:hAnsi="Tahoma" w:cs="Tahoma"/>
                <w:color w:val="000000"/>
                <w:sz w:val="18"/>
                <w:szCs w:val="18"/>
              </w:rPr>
              <w:t>2026</w:t>
            </w:r>
            <w:r w:rsidRPr="00A90171">
              <w:rPr>
                <w:rFonts w:ascii="Tahoma" w:eastAsia="Calibri" w:hAnsi="Tahoma" w:cs="Tahoma"/>
                <w:color w:val="000000"/>
                <w:sz w:val="18"/>
                <w:szCs w:val="18"/>
              </w:rPr>
              <w:t>)</w:t>
            </w:r>
          </w:p>
        </w:tc>
        <w:tc>
          <w:tcPr>
            <w:tcW w:w="1311" w:type="dxa"/>
            <w:tcBorders>
              <w:top w:val="single" w:sz="12" w:space="0" w:color="000000"/>
              <w:left w:val="single" w:sz="4" w:space="0" w:color="000000"/>
            </w:tcBorders>
          </w:tcPr>
          <w:p w14:paraId="428204FB" w14:textId="77777777"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 xml:space="preserve">Virtual Participation </w:t>
            </w:r>
          </w:p>
        </w:tc>
        <w:tc>
          <w:tcPr>
            <w:tcW w:w="1241" w:type="dxa"/>
            <w:tcBorders>
              <w:top w:val="single" w:sz="12" w:space="0" w:color="000000"/>
              <w:left w:val="single" w:sz="4" w:space="0" w:color="000000"/>
              <w:right w:val="double" w:sz="4" w:space="0" w:color="auto"/>
            </w:tcBorders>
          </w:tcPr>
          <w:p w14:paraId="1105D6DF" w14:textId="77777777"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On Conference Registration</w:t>
            </w:r>
          </w:p>
        </w:tc>
      </w:tr>
      <w:tr w:rsidR="0030417C" w:rsidRPr="00A90171" w14:paraId="1AC2DBB9" w14:textId="77777777" w:rsidTr="006F6470">
        <w:trPr>
          <w:trHeight w:val="915"/>
          <w:jc w:val="center"/>
        </w:trPr>
        <w:tc>
          <w:tcPr>
            <w:tcW w:w="1330" w:type="dxa"/>
            <w:tcBorders>
              <w:left w:val="double" w:sz="4" w:space="0" w:color="auto"/>
            </w:tcBorders>
            <w:shd w:val="clear" w:color="auto" w:fill="auto"/>
            <w:vAlign w:val="center"/>
          </w:tcPr>
          <w:p w14:paraId="297A3E00"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Students</w:t>
            </w:r>
          </w:p>
        </w:tc>
        <w:tc>
          <w:tcPr>
            <w:tcW w:w="1222" w:type="dxa"/>
            <w:tcBorders>
              <w:right w:val="single" w:sz="4" w:space="0" w:color="000000"/>
            </w:tcBorders>
            <w:shd w:val="clear" w:color="auto" w:fill="auto"/>
            <w:vAlign w:val="center"/>
          </w:tcPr>
          <w:p w14:paraId="51A93C2C"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€ 360</w:t>
            </w:r>
          </w:p>
        </w:tc>
        <w:tc>
          <w:tcPr>
            <w:tcW w:w="1276" w:type="dxa"/>
            <w:tcBorders>
              <w:left w:val="single" w:sz="4" w:space="0" w:color="000000"/>
              <w:right w:val="single" w:sz="4" w:space="0" w:color="000000"/>
            </w:tcBorders>
            <w:shd w:val="clear" w:color="auto" w:fill="auto"/>
            <w:vAlign w:val="center"/>
          </w:tcPr>
          <w:p w14:paraId="64764A56"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€ 380</w:t>
            </w:r>
          </w:p>
        </w:tc>
        <w:tc>
          <w:tcPr>
            <w:tcW w:w="1320" w:type="dxa"/>
            <w:vMerge w:val="restart"/>
            <w:tcBorders>
              <w:left w:val="single" w:sz="4" w:space="0" w:color="000000"/>
            </w:tcBorders>
            <w:shd w:val="clear" w:color="auto" w:fill="auto"/>
            <w:vAlign w:val="center"/>
          </w:tcPr>
          <w:p w14:paraId="290EA3BA" w14:textId="77777777" w:rsidR="0030417C" w:rsidRPr="00A90171" w:rsidRDefault="009B7852" w:rsidP="006F6470">
            <w:pPr>
              <w:jc w:val="center"/>
              <w:rPr>
                <w:rFonts w:ascii="Tahoma" w:eastAsia="Calibri" w:hAnsi="Tahoma" w:cs="Tahoma"/>
                <w:color w:val="000000"/>
                <w:sz w:val="20"/>
                <w:szCs w:val="20"/>
              </w:rPr>
            </w:pPr>
            <w:r w:rsidRPr="00345B2A">
              <w:rPr>
                <w:rFonts w:ascii="Tahoma" w:eastAsia="Calibri" w:hAnsi="Tahoma" w:cs="Tahoma"/>
                <w:color w:val="000000"/>
                <w:sz w:val="20"/>
                <w:szCs w:val="20"/>
              </w:rPr>
              <w:t>€320</w:t>
            </w:r>
            <w:r w:rsidRPr="00345B2A">
              <w:rPr>
                <w:rFonts w:ascii="Tahoma" w:eastAsia="Calibri" w:hAnsi="Tahoma" w:cs="Tahoma"/>
                <w:color w:val="000000"/>
                <w:sz w:val="20"/>
                <w:szCs w:val="20"/>
              </w:rPr>
              <w:br/>
            </w:r>
            <w:r w:rsidRPr="00345B2A">
              <w:rPr>
                <w:rFonts w:ascii="Tahoma" w:eastAsia="Calibri" w:hAnsi="Tahoma" w:cs="Tahoma"/>
                <w:color w:val="000000"/>
                <w:sz w:val="16"/>
                <w:szCs w:val="16"/>
              </w:rPr>
              <w:t>(per virtual presentation)*</w:t>
            </w:r>
          </w:p>
        </w:tc>
        <w:tc>
          <w:tcPr>
            <w:tcW w:w="1231" w:type="dxa"/>
            <w:tcBorders>
              <w:left w:val="single" w:sz="4" w:space="0" w:color="000000"/>
            </w:tcBorders>
            <w:vAlign w:val="center"/>
          </w:tcPr>
          <w:p w14:paraId="31ABF249"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€340</w:t>
            </w:r>
          </w:p>
        </w:tc>
        <w:tc>
          <w:tcPr>
            <w:tcW w:w="1276" w:type="dxa"/>
            <w:tcBorders>
              <w:left w:val="single" w:sz="4" w:space="0" w:color="000000"/>
            </w:tcBorders>
            <w:vAlign w:val="center"/>
          </w:tcPr>
          <w:p w14:paraId="2C7A9A96"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€360</w:t>
            </w:r>
          </w:p>
        </w:tc>
        <w:tc>
          <w:tcPr>
            <w:tcW w:w="1311" w:type="dxa"/>
            <w:vMerge w:val="restart"/>
            <w:tcBorders>
              <w:left w:val="single" w:sz="4" w:space="0" w:color="000000"/>
            </w:tcBorders>
            <w:vAlign w:val="center"/>
          </w:tcPr>
          <w:p w14:paraId="76892B94"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€300</w:t>
            </w:r>
            <w:r w:rsidRPr="00A90171">
              <w:rPr>
                <w:rFonts w:ascii="Tahoma" w:eastAsia="Calibri" w:hAnsi="Tahoma" w:cs="Tahoma"/>
                <w:color w:val="000000"/>
                <w:sz w:val="20"/>
                <w:szCs w:val="20"/>
              </w:rPr>
              <w:br/>
            </w:r>
            <w:r w:rsidRPr="00345B2A">
              <w:rPr>
                <w:rFonts w:ascii="Tahoma" w:eastAsia="Calibri" w:hAnsi="Tahoma" w:cs="Tahoma"/>
                <w:color w:val="000000"/>
                <w:sz w:val="16"/>
                <w:szCs w:val="16"/>
              </w:rPr>
              <w:t>(per virtual presentation)*</w:t>
            </w:r>
          </w:p>
        </w:tc>
        <w:tc>
          <w:tcPr>
            <w:tcW w:w="1241" w:type="dxa"/>
            <w:vMerge w:val="restart"/>
            <w:tcBorders>
              <w:left w:val="single" w:sz="4" w:space="0" w:color="000000"/>
              <w:right w:val="double" w:sz="4" w:space="0" w:color="auto"/>
            </w:tcBorders>
            <w:vAlign w:val="center"/>
          </w:tcPr>
          <w:p w14:paraId="0759CAB9"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€560</w:t>
            </w:r>
          </w:p>
        </w:tc>
      </w:tr>
      <w:tr w:rsidR="0030417C" w:rsidRPr="00A90171" w14:paraId="251F22D9" w14:textId="77777777" w:rsidTr="006F6470">
        <w:trPr>
          <w:trHeight w:val="915"/>
          <w:jc w:val="center"/>
        </w:trPr>
        <w:tc>
          <w:tcPr>
            <w:tcW w:w="1330" w:type="dxa"/>
            <w:tcBorders>
              <w:left w:val="double" w:sz="4" w:space="0" w:color="auto"/>
            </w:tcBorders>
            <w:shd w:val="clear" w:color="auto" w:fill="auto"/>
            <w:vAlign w:val="center"/>
          </w:tcPr>
          <w:p w14:paraId="40740ABE"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Participants from Developing Countries</w:t>
            </w:r>
          </w:p>
        </w:tc>
        <w:tc>
          <w:tcPr>
            <w:tcW w:w="1222" w:type="dxa"/>
            <w:tcBorders>
              <w:right w:val="single" w:sz="4" w:space="0" w:color="000000"/>
            </w:tcBorders>
            <w:shd w:val="clear" w:color="auto" w:fill="auto"/>
            <w:vAlign w:val="center"/>
          </w:tcPr>
          <w:p w14:paraId="3ECD0041"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€ 410</w:t>
            </w:r>
          </w:p>
        </w:tc>
        <w:tc>
          <w:tcPr>
            <w:tcW w:w="1276" w:type="dxa"/>
            <w:tcBorders>
              <w:left w:val="single" w:sz="4" w:space="0" w:color="000000"/>
              <w:right w:val="single" w:sz="4" w:space="0" w:color="000000"/>
            </w:tcBorders>
            <w:shd w:val="clear" w:color="auto" w:fill="auto"/>
            <w:vAlign w:val="center"/>
          </w:tcPr>
          <w:p w14:paraId="598F804C"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€ 420</w:t>
            </w:r>
          </w:p>
        </w:tc>
        <w:tc>
          <w:tcPr>
            <w:tcW w:w="1320" w:type="dxa"/>
            <w:vMerge/>
            <w:tcBorders>
              <w:left w:val="single" w:sz="4" w:space="0" w:color="000000"/>
            </w:tcBorders>
            <w:shd w:val="clear" w:color="auto" w:fill="auto"/>
            <w:vAlign w:val="center"/>
          </w:tcPr>
          <w:p w14:paraId="7139D6C5"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c>
          <w:tcPr>
            <w:tcW w:w="1231" w:type="dxa"/>
            <w:tcBorders>
              <w:left w:val="single" w:sz="4" w:space="0" w:color="000000"/>
            </w:tcBorders>
            <w:vAlign w:val="center"/>
          </w:tcPr>
          <w:p w14:paraId="52F14ABC"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€390</w:t>
            </w:r>
          </w:p>
        </w:tc>
        <w:tc>
          <w:tcPr>
            <w:tcW w:w="1276" w:type="dxa"/>
            <w:tcBorders>
              <w:left w:val="single" w:sz="4" w:space="0" w:color="000000"/>
            </w:tcBorders>
            <w:vAlign w:val="center"/>
          </w:tcPr>
          <w:p w14:paraId="0DCD0237"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€400</w:t>
            </w:r>
          </w:p>
        </w:tc>
        <w:tc>
          <w:tcPr>
            <w:tcW w:w="1311" w:type="dxa"/>
            <w:vMerge/>
            <w:tcBorders>
              <w:left w:val="single" w:sz="4" w:space="0" w:color="000000"/>
            </w:tcBorders>
            <w:vAlign w:val="center"/>
          </w:tcPr>
          <w:p w14:paraId="0CDAAB62"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c>
          <w:tcPr>
            <w:tcW w:w="1241" w:type="dxa"/>
            <w:vMerge/>
            <w:tcBorders>
              <w:left w:val="single" w:sz="4" w:space="0" w:color="000000"/>
              <w:right w:val="double" w:sz="4" w:space="0" w:color="auto"/>
            </w:tcBorders>
            <w:vAlign w:val="center"/>
          </w:tcPr>
          <w:p w14:paraId="3BED994E"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r>
      <w:tr w:rsidR="0030417C" w:rsidRPr="00A90171" w14:paraId="66E0B925" w14:textId="77777777" w:rsidTr="006F6470">
        <w:trPr>
          <w:trHeight w:val="915"/>
          <w:jc w:val="center"/>
        </w:trPr>
        <w:tc>
          <w:tcPr>
            <w:tcW w:w="1330" w:type="dxa"/>
            <w:tcBorders>
              <w:left w:val="double" w:sz="4" w:space="0" w:color="auto"/>
              <w:bottom w:val="double" w:sz="4" w:space="0" w:color="auto"/>
            </w:tcBorders>
            <w:shd w:val="clear" w:color="auto" w:fill="auto"/>
            <w:vAlign w:val="center"/>
          </w:tcPr>
          <w:p w14:paraId="3688ACAF"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18"/>
                <w:szCs w:val="18"/>
              </w:rPr>
              <w:t>Participants from all over the World except Developing Countries</w:t>
            </w:r>
          </w:p>
        </w:tc>
        <w:tc>
          <w:tcPr>
            <w:tcW w:w="1222" w:type="dxa"/>
            <w:tcBorders>
              <w:bottom w:val="double" w:sz="4" w:space="0" w:color="auto"/>
              <w:right w:val="single" w:sz="4" w:space="0" w:color="000000"/>
            </w:tcBorders>
            <w:shd w:val="clear" w:color="auto" w:fill="auto"/>
            <w:vAlign w:val="center"/>
          </w:tcPr>
          <w:p w14:paraId="345584D9"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€ 495</w:t>
            </w:r>
          </w:p>
        </w:tc>
        <w:tc>
          <w:tcPr>
            <w:tcW w:w="1276" w:type="dxa"/>
            <w:tcBorders>
              <w:left w:val="single" w:sz="4" w:space="0" w:color="000000"/>
              <w:bottom w:val="double" w:sz="4" w:space="0" w:color="auto"/>
              <w:right w:val="single" w:sz="4" w:space="0" w:color="000000"/>
            </w:tcBorders>
            <w:shd w:val="clear" w:color="auto" w:fill="auto"/>
            <w:vAlign w:val="center"/>
          </w:tcPr>
          <w:p w14:paraId="4FD6596A"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€ 520</w:t>
            </w:r>
          </w:p>
        </w:tc>
        <w:tc>
          <w:tcPr>
            <w:tcW w:w="1320" w:type="dxa"/>
            <w:vMerge/>
            <w:tcBorders>
              <w:left w:val="single" w:sz="4" w:space="0" w:color="000000"/>
              <w:bottom w:val="double" w:sz="4" w:space="0" w:color="auto"/>
            </w:tcBorders>
            <w:shd w:val="clear" w:color="auto" w:fill="auto"/>
            <w:vAlign w:val="center"/>
          </w:tcPr>
          <w:p w14:paraId="6D311684"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c>
          <w:tcPr>
            <w:tcW w:w="1231" w:type="dxa"/>
            <w:tcBorders>
              <w:left w:val="single" w:sz="4" w:space="0" w:color="000000"/>
              <w:bottom w:val="double" w:sz="4" w:space="0" w:color="auto"/>
            </w:tcBorders>
            <w:vAlign w:val="center"/>
          </w:tcPr>
          <w:p w14:paraId="0F39AC15"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€475</w:t>
            </w:r>
          </w:p>
        </w:tc>
        <w:tc>
          <w:tcPr>
            <w:tcW w:w="1276" w:type="dxa"/>
            <w:tcBorders>
              <w:left w:val="single" w:sz="4" w:space="0" w:color="000000"/>
              <w:bottom w:val="double" w:sz="4" w:space="0" w:color="auto"/>
            </w:tcBorders>
            <w:vAlign w:val="center"/>
          </w:tcPr>
          <w:p w14:paraId="328B6B49"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€500</w:t>
            </w:r>
          </w:p>
        </w:tc>
        <w:tc>
          <w:tcPr>
            <w:tcW w:w="1311" w:type="dxa"/>
            <w:vMerge/>
            <w:tcBorders>
              <w:left w:val="single" w:sz="4" w:space="0" w:color="000000"/>
              <w:bottom w:val="double" w:sz="4" w:space="0" w:color="auto"/>
            </w:tcBorders>
            <w:vAlign w:val="center"/>
          </w:tcPr>
          <w:p w14:paraId="299F9834"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c>
          <w:tcPr>
            <w:tcW w:w="1241" w:type="dxa"/>
            <w:vMerge/>
            <w:tcBorders>
              <w:left w:val="single" w:sz="4" w:space="0" w:color="000000"/>
              <w:bottom w:val="double" w:sz="4" w:space="0" w:color="auto"/>
              <w:right w:val="double" w:sz="4" w:space="0" w:color="auto"/>
            </w:tcBorders>
            <w:vAlign w:val="center"/>
          </w:tcPr>
          <w:p w14:paraId="6A9EBDB5"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r>
    </w:tbl>
    <w:p w14:paraId="562BABF6" w14:textId="13D1A100" w:rsidR="0030417C" w:rsidRPr="00A90171" w:rsidRDefault="009B7852" w:rsidP="006F6470">
      <w:pPr>
        <w:tabs>
          <w:tab w:val="left" w:pos="1980"/>
          <w:tab w:val="left" w:pos="2880"/>
          <w:tab w:val="left" w:pos="5580"/>
          <w:tab w:val="left" w:pos="6480"/>
        </w:tabs>
        <w:ind w:left="-709" w:right="-755"/>
        <w:jc w:val="center"/>
        <w:rPr>
          <w:rFonts w:ascii="Tahoma" w:eastAsia="Calibri" w:hAnsi="Tahoma" w:cs="Tahoma"/>
          <w:color w:val="C00000"/>
          <w:sz w:val="18"/>
          <w:szCs w:val="18"/>
        </w:rPr>
      </w:pPr>
      <w:r w:rsidRPr="00A90171">
        <w:rPr>
          <w:rFonts w:ascii="Tahoma" w:eastAsia="Calibri" w:hAnsi="Tahoma" w:cs="Tahoma"/>
          <w:b/>
          <w:bCs/>
          <w:color w:val="C00000"/>
          <w:sz w:val="22"/>
          <w:szCs w:val="22"/>
          <w:highlight w:val="white"/>
        </w:rPr>
        <w:t>*For participants who will attend ICNAAM</w:t>
      </w:r>
      <w:r w:rsidR="00DC17DC">
        <w:rPr>
          <w:rFonts w:ascii="Tahoma" w:eastAsia="Calibri" w:hAnsi="Tahoma" w:cs="Tahoma"/>
          <w:b/>
          <w:bCs/>
          <w:color w:val="C00000"/>
          <w:sz w:val="22"/>
          <w:szCs w:val="22"/>
          <w:highlight w:val="white"/>
        </w:rPr>
        <w:t>2026</w:t>
      </w:r>
      <w:r w:rsidRPr="00A90171">
        <w:rPr>
          <w:rFonts w:ascii="Tahoma" w:eastAsia="Calibri" w:hAnsi="Tahoma" w:cs="Tahoma"/>
          <w:b/>
          <w:bCs/>
          <w:color w:val="C00000"/>
          <w:sz w:val="22"/>
          <w:szCs w:val="22"/>
          <w:highlight w:val="white"/>
        </w:rPr>
        <w:t xml:space="preserve"> </w:t>
      </w:r>
      <w:r w:rsidR="00D22673" w:rsidRPr="00A90171">
        <w:rPr>
          <w:rFonts w:ascii="Tahoma" w:eastAsia="Calibri" w:hAnsi="Tahoma" w:cs="Tahoma"/>
          <w:b/>
          <w:bCs/>
          <w:color w:val="C00000"/>
          <w:sz w:val="22"/>
          <w:szCs w:val="22"/>
          <w:highlight w:val="white"/>
        </w:rPr>
        <w:t>conference</w:t>
      </w:r>
      <w:r w:rsidRPr="00A90171">
        <w:rPr>
          <w:rFonts w:ascii="Tahoma" w:eastAsia="Calibri" w:hAnsi="Tahoma" w:cs="Tahoma"/>
          <w:b/>
          <w:bCs/>
          <w:color w:val="C00000"/>
          <w:sz w:val="22"/>
          <w:szCs w:val="22"/>
          <w:highlight w:val="white"/>
        </w:rPr>
        <w:t xml:space="preserve"> virtually the registration fees are:</w:t>
      </w:r>
      <w:r w:rsidRPr="00A90171">
        <w:rPr>
          <w:rFonts w:ascii="Tahoma" w:eastAsia="Calibri" w:hAnsi="Tahoma" w:cs="Tahoma"/>
          <w:b/>
          <w:bCs/>
          <w:color w:val="C00000"/>
          <w:sz w:val="22"/>
          <w:szCs w:val="22"/>
          <w:highlight w:val="white"/>
        </w:rPr>
        <w:br/>
      </w:r>
      <w:r w:rsidRPr="00A90171">
        <w:rPr>
          <w:rFonts w:ascii="Tahoma" w:eastAsia="Calibri" w:hAnsi="Tahoma" w:cs="Tahoma"/>
          <w:color w:val="C00000"/>
          <w:sz w:val="22"/>
          <w:szCs w:val="22"/>
          <w:highlight w:val="white"/>
        </w:rPr>
        <w:t>a) 320 EUR per paper if they want to publish their paper in the Conference Proceedings and</w:t>
      </w:r>
    </w:p>
    <w:p w14:paraId="6470EF4E" w14:textId="737F189D" w:rsidR="0030417C" w:rsidRPr="00A90171" w:rsidRDefault="009B7852" w:rsidP="006F6470">
      <w:pPr>
        <w:tabs>
          <w:tab w:val="left" w:pos="1980"/>
          <w:tab w:val="left" w:pos="2880"/>
          <w:tab w:val="left" w:pos="5580"/>
          <w:tab w:val="left" w:pos="6480"/>
        </w:tabs>
        <w:jc w:val="center"/>
        <w:rPr>
          <w:rFonts w:ascii="Tahoma" w:eastAsia="Calibri" w:hAnsi="Tahoma" w:cs="Tahoma"/>
          <w:color w:val="C00000"/>
          <w:sz w:val="22"/>
          <w:szCs w:val="22"/>
          <w:highlight w:val="white"/>
        </w:rPr>
      </w:pPr>
      <w:r w:rsidRPr="00A90171">
        <w:rPr>
          <w:rFonts w:ascii="Tahoma" w:eastAsia="Calibri" w:hAnsi="Tahoma" w:cs="Tahoma"/>
          <w:color w:val="C00000"/>
          <w:sz w:val="22"/>
          <w:szCs w:val="22"/>
          <w:highlight w:val="white"/>
        </w:rPr>
        <w:t xml:space="preserve">b) 300 EUR per paper if they do not want to publish their paper in the Conference Proceedings </w:t>
      </w:r>
    </w:p>
    <w:p w14:paraId="29416EDC" w14:textId="643CA36B" w:rsidR="0030417C" w:rsidRPr="00A90171" w:rsidRDefault="00D379E2" w:rsidP="006F6470">
      <w:pPr>
        <w:tabs>
          <w:tab w:val="left" w:pos="1980"/>
          <w:tab w:val="left" w:pos="2880"/>
          <w:tab w:val="left" w:pos="5580"/>
          <w:tab w:val="left" w:pos="6480"/>
        </w:tabs>
        <w:jc w:val="both"/>
        <w:rPr>
          <w:rFonts w:ascii="Tahoma" w:eastAsia="Calibri" w:hAnsi="Tahoma" w:cs="Tahoma"/>
          <w:color w:val="000080"/>
          <w:sz w:val="20"/>
          <w:szCs w:val="20"/>
        </w:rPr>
      </w:pPr>
      <w:r w:rsidRPr="00A90171">
        <w:rPr>
          <w:rFonts w:ascii="Tahoma" w:hAnsi="Tahoma" w:cs="Tahoma"/>
          <w:noProof/>
        </w:rPr>
        <mc:AlternateContent>
          <mc:Choice Requires="wps">
            <w:drawing>
              <wp:anchor distT="0" distB="0" distL="114300" distR="114300" simplePos="0" relativeHeight="251669504" behindDoc="0" locked="0" layoutInCell="1" hidden="0" allowOverlap="1" wp14:anchorId="2E608594" wp14:editId="055628ED">
                <wp:simplePos x="0" y="0"/>
                <wp:positionH relativeFrom="margin">
                  <wp:align>center</wp:align>
                </wp:positionH>
                <wp:positionV relativeFrom="paragraph">
                  <wp:posOffset>85849</wp:posOffset>
                </wp:positionV>
                <wp:extent cx="2870521" cy="295155"/>
                <wp:effectExtent l="0" t="0" r="25400" b="10160"/>
                <wp:wrapNone/>
                <wp:docPr id="36" name="Rectangle 36"/>
                <wp:cNvGraphicFramePr/>
                <a:graphic xmlns:a="http://schemas.openxmlformats.org/drawingml/2006/main">
                  <a:graphicData uri="http://schemas.microsoft.com/office/word/2010/wordprocessingShape">
                    <wps:wsp>
                      <wps:cNvSpPr/>
                      <wps:spPr>
                        <a:xfrm>
                          <a:off x="0" y="0"/>
                          <a:ext cx="2870521" cy="295155"/>
                        </a:xfrm>
                        <a:prstGeom prst="rect">
                          <a:avLst/>
                        </a:prstGeom>
                        <a:noFill/>
                        <a:ln w="9525" cap="flat" cmpd="sng">
                          <a:solidFill>
                            <a:srgbClr val="000000"/>
                          </a:solidFill>
                          <a:prstDash val="solid"/>
                          <a:miter lim="800000"/>
                          <a:headEnd type="none" w="sm" len="sm"/>
                          <a:tailEnd type="none" w="sm" len="sm"/>
                        </a:ln>
                      </wps:spPr>
                      <wps:txbx>
                        <w:txbxContent>
                          <w:p w14:paraId="4742C6E4" w14:textId="77777777" w:rsidR="00A90171" w:rsidRDefault="00A90171"/>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E608594" id="Rectangle 36" o:spid="_x0000_s1027" style="position:absolute;left:0;text-align:left;margin-left:0;margin-top:6.75pt;width:226.05pt;height:23.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" filled="f">
                <v:stroke startarrowwidth="narrow" startarrowlength="short" endarrowwidth="narrow" endarrowlength="short"/>
                <v:textbox inset="2.53958mm,2.53958mm,2.53958mm,2.53958mm">
                  <w:txbxContent>
                    <w:p w14:paraId="4742C6E4" w14:textId="77777777" w:rsidR="00A90171" w:rsidRDefault="00A90171"/>
                  </w:txbxContent>
                </v:textbox>
                <w10:wrap anchorx="margin"/>
              </v:rect>
            </w:pict>
          </mc:Fallback>
        </mc:AlternateContent>
      </w:r>
    </w:p>
    <w:p w14:paraId="3E93772A" w14:textId="4DF251E5" w:rsidR="0030417C" w:rsidRPr="00A90171" w:rsidRDefault="006F6470" w:rsidP="006F6470">
      <w:pPr>
        <w:tabs>
          <w:tab w:val="left" w:pos="1980"/>
          <w:tab w:val="left" w:pos="2880"/>
          <w:tab w:val="left" w:pos="5580"/>
          <w:tab w:val="left" w:pos="6480"/>
        </w:tabs>
        <w:ind w:left="900" w:firstLine="1980"/>
        <w:rPr>
          <w:rFonts w:ascii="Tahoma" w:eastAsia="Calibri" w:hAnsi="Tahoma" w:cs="Tahoma"/>
          <w:sz w:val="20"/>
          <w:szCs w:val="20"/>
        </w:rPr>
      </w:pPr>
      <w:r w:rsidRPr="00A90171">
        <w:rPr>
          <w:rFonts w:ascii="Tahoma" w:eastAsia="Calibri" w:hAnsi="Tahoma" w:cs="Tahoma"/>
          <w:b/>
          <w:color w:val="2F5496" w:themeColor="accent5" w:themeShade="BF"/>
        </w:rPr>
        <w:t xml:space="preserve">TOTAL </w:t>
      </w:r>
      <w:r w:rsidR="00345B2A">
        <w:rPr>
          <w:rFonts w:ascii="Tahoma" w:eastAsia="Calibri" w:hAnsi="Tahoma" w:cs="Tahoma"/>
          <w:b/>
          <w:color w:val="2F5496" w:themeColor="accent5" w:themeShade="BF"/>
        </w:rPr>
        <w:t xml:space="preserve">: </w:t>
      </w:r>
      <w:r w:rsidRPr="00A90171">
        <w:rPr>
          <w:rFonts w:ascii="Tahoma" w:hAnsi="Tahoma" w:cs="Tahoma"/>
        </w:rPr>
        <w:br w:type="page"/>
      </w:r>
    </w:p>
    <w:p w14:paraId="12BC0109" w14:textId="77777777" w:rsidR="0030417C" w:rsidRPr="00A90171" w:rsidRDefault="009B7852" w:rsidP="006F6470">
      <w:pPr>
        <w:jc w:val="center"/>
        <w:rPr>
          <w:rFonts w:ascii="Tahoma" w:eastAsia="Calibri" w:hAnsi="Tahoma" w:cs="Tahoma"/>
          <w:b/>
          <w:u w:val="single"/>
        </w:rPr>
      </w:pPr>
      <w:r w:rsidRPr="00A90171">
        <w:rPr>
          <w:rFonts w:ascii="Tahoma" w:eastAsia="Calibri" w:hAnsi="Tahoma" w:cs="Tahoma"/>
          <w:b/>
          <w:u w:val="single"/>
        </w:rPr>
        <w:lastRenderedPageBreak/>
        <w:t>CANCELLATION POLICY FOR REGISTRATION</w:t>
      </w:r>
    </w:p>
    <w:p w14:paraId="5180701D" w14:textId="77777777" w:rsidR="0030417C" w:rsidRPr="00A90171" w:rsidRDefault="0030417C" w:rsidP="006F6470">
      <w:pPr>
        <w:jc w:val="both"/>
        <w:rPr>
          <w:rFonts w:ascii="Tahoma" w:eastAsia="Calibri" w:hAnsi="Tahoma" w:cs="Tahoma"/>
          <w:b/>
        </w:rPr>
      </w:pPr>
    </w:p>
    <w:p w14:paraId="4759EB11" w14:textId="079A35D0" w:rsidR="0030417C" w:rsidRPr="00A90171" w:rsidRDefault="009B7852" w:rsidP="006F6470">
      <w:pPr>
        <w:numPr>
          <w:ilvl w:val="0"/>
          <w:numId w:val="1"/>
        </w:numPr>
        <w:ind w:left="0"/>
        <w:jc w:val="both"/>
        <w:rPr>
          <w:rFonts w:ascii="Tahoma" w:eastAsia="Calibri" w:hAnsi="Tahoma" w:cs="Tahoma"/>
          <w:sz w:val="16"/>
          <w:szCs w:val="16"/>
        </w:rPr>
      </w:pPr>
      <w:r w:rsidRPr="00A90171">
        <w:rPr>
          <w:rFonts w:ascii="Tahoma" w:eastAsia="Calibri" w:hAnsi="Tahoma" w:cs="Tahoma"/>
          <w:sz w:val="22"/>
          <w:szCs w:val="22"/>
        </w:rPr>
        <w:t xml:space="preserve">Author registrations cannot be refunded after July 18, </w:t>
      </w:r>
      <w:r w:rsidR="00DC17DC">
        <w:rPr>
          <w:rFonts w:ascii="Tahoma" w:eastAsia="Calibri" w:hAnsi="Tahoma" w:cs="Tahoma"/>
          <w:sz w:val="22"/>
          <w:szCs w:val="22"/>
        </w:rPr>
        <w:t>2026</w:t>
      </w:r>
      <w:r w:rsidRPr="00A90171">
        <w:rPr>
          <w:rFonts w:ascii="Tahoma" w:eastAsia="Calibri" w:hAnsi="Tahoma" w:cs="Tahoma"/>
          <w:sz w:val="22"/>
          <w:szCs w:val="22"/>
        </w:rPr>
        <w:t>.</w:t>
      </w:r>
    </w:p>
    <w:p w14:paraId="5F9BBF8B" w14:textId="5BCDF477" w:rsidR="0030417C" w:rsidRPr="00A90171" w:rsidRDefault="009B7852" w:rsidP="006F6470">
      <w:pPr>
        <w:numPr>
          <w:ilvl w:val="0"/>
          <w:numId w:val="1"/>
        </w:numPr>
        <w:ind w:left="0"/>
        <w:jc w:val="both"/>
        <w:rPr>
          <w:rFonts w:ascii="Tahoma" w:eastAsia="Calibri" w:hAnsi="Tahoma" w:cs="Tahoma"/>
          <w:sz w:val="16"/>
          <w:szCs w:val="16"/>
        </w:rPr>
      </w:pPr>
      <w:r w:rsidRPr="00A90171">
        <w:rPr>
          <w:rFonts w:ascii="Tahoma" w:eastAsia="Calibri" w:hAnsi="Tahoma" w:cs="Tahoma"/>
          <w:sz w:val="22"/>
          <w:szCs w:val="22"/>
        </w:rPr>
        <w:t xml:space="preserve">All other refund requests must be submitted in writing and received before July 25, </w:t>
      </w:r>
      <w:r w:rsidR="00DC17DC">
        <w:rPr>
          <w:rFonts w:ascii="Tahoma" w:eastAsia="Calibri" w:hAnsi="Tahoma" w:cs="Tahoma"/>
          <w:sz w:val="22"/>
          <w:szCs w:val="22"/>
        </w:rPr>
        <w:t>2026</w:t>
      </w:r>
      <w:r w:rsidRPr="00A90171">
        <w:rPr>
          <w:rFonts w:ascii="Tahoma" w:eastAsia="Calibri" w:hAnsi="Tahoma" w:cs="Tahoma"/>
          <w:sz w:val="22"/>
          <w:szCs w:val="22"/>
        </w:rPr>
        <w:t>.</w:t>
      </w:r>
    </w:p>
    <w:p w14:paraId="75102590" w14:textId="77777777" w:rsidR="0030417C" w:rsidRPr="00A90171" w:rsidRDefault="009B7852" w:rsidP="006F6470">
      <w:pPr>
        <w:numPr>
          <w:ilvl w:val="0"/>
          <w:numId w:val="1"/>
        </w:numPr>
        <w:ind w:left="0"/>
        <w:jc w:val="both"/>
        <w:rPr>
          <w:rFonts w:ascii="Tahoma" w:eastAsia="Calibri" w:hAnsi="Tahoma" w:cs="Tahoma"/>
          <w:sz w:val="16"/>
          <w:szCs w:val="16"/>
        </w:rPr>
      </w:pPr>
      <w:r w:rsidRPr="00A90171">
        <w:rPr>
          <w:rFonts w:ascii="Tahoma" w:eastAsia="Calibri" w:hAnsi="Tahoma" w:cs="Tahoma"/>
          <w:sz w:val="22"/>
          <w:szCs w:val="22"/>
        </w:rPr>
        <w:t>A cancellation fee of 60 Euros will be deducted from the registration fees.</w:t>
      </w:r>
    </w:p>
    <w:p w14:paraId="077DFF00" w14:textId="6224A503" w:rsidR="0030417C" w:rsidRPr="00A90171" w:rsidRDefault="009B7852" w:rsidP="006F6470">
      <w:pPr>
        <w:numPr>
          <w:ilvl w:val="0"/>
          <w:numId w:val="1"/>
        </w:numPr>
        <w:ind w:left="0"/>
        <w:jc w:val="both"/>
        <w:rPr>
          <w:rFonts w:ascii="Tahoma" w:eastAsia="Calibri" w:hAnsi="Tahoma" w:cs="Tahoma"/>
          <w:sz w:val="16"/>
          <w:szCs w:val="16"/>
        </w:rPr>
      </w:pPr>
      <w:r w:rsidRPr="00A90171">
        <w:rPr>
          <w:rFonts w:ascii="Tahoma" w:eastAsia="Calibri" w:hAnsi="Tahoma" w:cs="Tahoma"/>
          <w:sz w:val="22"/>
          <w:szCs w:val="22"/>
        </w:rPr>
        <w:t xml:space="preserve">Substitution of one conference attendee for another will be accepted at any time, provided that the change is communicated via email to </w:t>
      </w:r>
      <w:hyperlink r:id="rId10" w:history="1">
        <w:r w:rsidRPr="00A90171">
          <w:rPr>
            <w:rStyle w:val="Hyperlink"/>
            <w:rFonts w:ascii="Tahoma" w:eastAsia="Calibri" w:hAnsi="Tahoma" w:cs="Tahoma"/>
            <w:sz w:val="22"/>
            <w:szCs w:val="22"/>
          </w:rPr>
          <w:t>secretary@icnaam.org</w:t>
        </w:r>
      </w:hyperlink>
      <w:r w:rsidRPr="00A90171">
        <w:rPr>
          <w:rFonts w:ascii="Tahoma" w:eastAsia="Calibri" w:hAnsi="Tahoma" w:cs="Tahoma"/>
          <w:sz w:val="22"/>
          <w:szCs w:val="22"/>
        </w:rPr>
        <w:t xml:space="preserve"> and </w:t>
      </w:r>
      <w:hyperlink r:id="rId11" w:history="1">
        <w:r w:rsidRPr="00A90171">
          <w:rPr>
            <w:rStyle w:val="Hyperlink"/>
            <w:rFonts w:ascii="Tahoma" w:eastAsia="Calibri" w:hAnsi="Tahoma" w:cs="Tahoma"/>
            <w:sz w:val="22"/>
            <w:szCs w:val="22"/>
          </w:rPr>
          <w:t>chairman@icnaam.org</w:t>
        </w:r>
      </w:hyperlink>
      <w:r w:rsidRPr="00A90171">
        <w:rPr>
          <w:rFonts w:ascii="Tahoma" w:eastAsia="Calibri" w:hAnsi="Tahoma" w:cs="Tahoma"/>
          <w:sz w:val="22"/>
          <w:szCs w:val="22"/>
        </w:rPr>
        <w:t>.</w:t>
      </w:r>
    </w:p>
    <w:p w14:paraId="07AC55E1" w14:textId="77777777" w:rsidR="0030417C" w:rsidRPr="00A90171" w:rsidRDefault="0030417C" w:rsidP="006F6470">
      <w:pPr>
        <w:jc w:val="both"/>
        <w:rPr>
          <w:rFonts w:ascii="Tahoma" w:eastAsia="Calibri" w:hAnsi="Tahoma" w:cs="Tahoma"/>
          <w:b/>
          <w:sz w:val="28"/>
          <w:szCs w:val="28"/>
        </w:rPr>
      </w:pPr>
    </w:p>
    <w:p w14:paraId="7369EE96" w14:textId="77777777" w:rsidR="0030417C" w:rsidRPr="00A90171" w:rsidRDefault="009B7852" w:rsidP="006F6470">
      <w:pPr>
        <w:tabs>
          <w:tab w:val="left" w:pos="1980"/>
          <w:tab w:val="left" w:pos="2880"/>
          <w:tab w:val="left" w:pos="5580"/>
          <w:tab w:val="left" w:pos="6480"/>
        </w:tabs>
        <w:spacing w:after="120"/>
        <w:jc w:val="center"/>
        <w:rPr>
          <w:rFonts w:ascii="Tahoma" w:eastAsia="Calibri" w:hAnsi="Tahoma" w:cs="Tahoma"/>
          <w:b/>
          <w:color w:val="000080"/>
          <w:sz w:val="32"/>
          <w:szCs w:val="32"/>
        </w:rPr>
      </w:pPr>
      <w:r w:rsidRPr="00A90171">
        <w:rPr>
          <w:rFonts w:ascii="Tahoma" w:eastAsia="Calibri" w:hAnsi="Tahoma" w:cs="Tahoma"/>
          <w:b/>
          <w:color w:val="000080"/>
          <w:sz w:val="32"/>
          <w:szCs w:val="32"/>
        </w:rPr>
        <w:t>PAYMENT</w:t>
      </w:r>
    </w:p>
    <w:p w14:paraId="1EE6727A" w14:textId="43CAC0B0" w:rsidR="0030417C" w:rsidRPr="00A90171" w:rsidRDefault="002A2F12" w:rsidP="00DE6490">
      <w:pPr>
        <w:tabs>
          <w:tab w:val="left" w:pos="1980"/>
          <w:tab w:val="left" w:pos="2880"/>
          <w:tab w:val="left" w:pos="5580"/>
          <w:tab w:val="left" w:pos="6480"/>
        </w:tabs>
        <w:jc w:val="center"/>
        <w:rPr>
          <w:rFonts w:ascii="Tahoma" w:eastAsia="Calibri" w:hAnsi="Tahoma" w:cs="Tahoma"/>
          <w:b/>
        </w:rPr>
      </w:pPr>
      <w:r w:rsidRPr="00A90171">
        <w:rPr>
          <w:rFonts w:ascii="Tahoma" w:eastAsia="Calibri" w:hAnsi="Tahoma" w:cs="Tahoma"/>
          <w:b/>
          <w:color w:val="000080"/>
        </w:rPr>
        <w:t xml:space="preserve">Payments will be processed through </w:t>
      </w:r>
      <w:r w:rsidR="00DC17DC">
        <w:rPr>
          <w:rFonts w:ascii="Tahoma" w:eastAsia="Calibri" w:hAnsi="Tahoma" w:cs="Tahoma"/>
          <w:b/>
          <w:color w:val="000080"/>
        </w:rPr>
        <w:t>REGALVISION</w:t>
      </w:r>
      <w:r w:rsidRPr="00A90171">
        <w:rPr>
          <w:rFonts w:ascii="Tahoma" w:eastAsia="Calibri" w:hAnsi="Tahoma" w:cs="Tahoma"/>
          <w:b/>
          <w:color w:val="000080"/>
        </w:rPr>
        <w:t xml:space="preserve"> LIMITED as described below: </w:t>
      </w:r>
      <w:r w:rsidRPr="00A90171">
        <w:rPr>
          <w:rFonts w:ascii="Tahoma" w:eastAsia="Calibri" w:hAnsi="Tahoma" w:cs="Tahoma"/>
          <w:b/>
          <w:color w:val="000080"/>
        </w:rPr>
        <w:br/>
      </w:r>
      <w:r w:rsidRPr="00A90171">
        <w:rPr>
          <w:rFonts w:ascii="Tahoma" w:eastAsia="Calibri" w:hAnsi="Tahoma" w:cs="Tahoma"/>
          <w:b/>
        </w:rPr>
        <w:t xml:space="preserve">Please complete this section to guarantee your registration. </w:t>
      </w:r>
    </w:p>
    <w:tbl>
      <w:tblPr>
        <w:tblStyle w:val="a0"/>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30417C" w:rsidRPr="00A90171" w14:paraId="0648C0ED" w14:textId="77777777" w:rsidTr="006F6470">
        <w:trPr>
          <w:jc w:val="center"/>
        </w:trPr>
        <w:tc>
          <w:tcPr>
            <w:tcW w:w="9781" w:type="dxa"/>
            <w:shd w:val="clear" w:color="auto" w:fill="F7CAAC" w:themeFill="accent2" w:themeFillTint="66"/>
          </w:tcPr>
          <w:p w14:paraId="09C283D9" w14:textId="0FF1F5A3" w:rsidR="0030417C" w:rsidRPr="00A90171" w:rsidRDefault="009B7852" w:rsidP="006F6470">
            <w:pPr>
              <w:numPr>
                <w:ilvl w:val="0"/>
                <w:numId w:val="2"/>
              </w:numPr>
              <w:tabs>
                <w:tab w:val="left" w:pos="1980"/>
                <w:tab w:val="left" w:pos="2880"/>
                <w:tab w:val="left" w:pos="5580"/>
                <w:tab w:val="left" w:pos="6480"/>
              </w:tabs>
              <w:ind w:left="0"/>
              <w:jc w:val="center"/>
              <w:rPr>
                <w:rFonts w:ascii="Tahoma" w:eastAsia="Calibri" w:hAnsi="Tahoma" w:cs="Tahoma"/>
                <w:b/>
                <w:sz w:val="28"/>
                <w:szCs w:val="28"/>
              </w:rPr>
            </w:pPr>
            <w:r w:rsidRPr="00A90171">
              <w:rPr>
                <w:rFonts w:ascii="Tahoma" w:eastAsia="Calibri" w:hAnsi="Tahoma" w:cs="Tahoma"/>
                <w:b/>
                <w:sz w:val="28"/>
                <w:szCs w:val="28"/>
              </w:rPr>
              <w:t xml:space="preserve">By Bank Transaction  </w:t>
            </w:r>
            <w:sdt>
              <w:sdtPr>
                <w:rPr>
                  <w:rFonts w:ascii="Tahoma" w:eastAsia="Calibri" w:hAnsi="Tahoma" w:cs="Tahoma"/>
                  <w:sz w:val="28"/>
                  <w:szCs w:val="28"/>
                </w:rPr>
                <w:id w:val="213401462"/>
                <w14:checkbox>
                  <w14:checked w14:val="0"/>
                  <w14:checkedState w14:val="2612" w14:font="MS Gothic"/>
                  <w14:uncheckedState w14:val="2610" w14:font="MS Gothic"/>
                </w14:checkbox>
              </w:sdtPr>
              <w:sdtContent>
                <w:r w:rsidR="00345B2A">
                  <w:rPr>
                    <w:rFonts w:ascii="MS Gothic" w:eastAsia="MS Gothic" w:hAnsi="MS Gothic" w:cs="Tahoma" w:hint="eastAsia"/>
                    <w:sz w:val="28"/>
                    <w:szCs w:val="28"/>
                  </w:rPr>
                  <w:t>☐</w:t>
                </w:r>
              </w:sdtContent>
            </w:sdt>
          </w:p>
        </w:tc>
      </w:tr>
      <w:tr w:rsidR="0030417C" w:rsidRPr="00A90171" w14:paraId="3D9EF9A5" w14:textId="77777777" w:rsidTr="006F6470">
        <w:trPr>
          <w:jc w:val="center"/>
        </w:trPr>
        <w:tc>
          <w:tcPr>
            <w:tcW w:w="9781" w:type="dxa"/>
          </w:tcPr>
          <w:p w14:paraId="121774BB" w14:textId="46C66639" w:rsidR="002A2F12" w:rsidRDefault="00DC17DC"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u w:val="single"/>
              </w:rPr>
            </w:pPr>
            <w:r>
              <w:rPr>
                <w:rFonts w:ascii="Tahoma" w:eastAsia="Calibri" w:hAnsi="Tahoma" w:cs="Tahoma"/>
                <w:b/>
                <w:color w:val="2F5496" w:themeColor="accent5" w:themeShade="BF"/>
                <w:u w:val="single"/>
              </w:rPr>
              <w:t>Regalvision</w:t>
            </w:r>
            <w:r w:rsidR="002A2F12" w:rsidRPr="00A90171">
              <w:rPr>
                <w:rFonts w:ascii="Tahoma" w:eastAsia="Calibri" w:hAnsi="Tahoma" w:cs="Tahoma"/>
                <w:b/>
                <w:color w:val="2F5496" w:themeColor="accent5" w:themeShade="BF"/>
                <w:u w:val="single"/>
              </w:rPr>
              <w:t xml:space="preserve"> Limited Bank Account details:</w:t>
            </w:r>
          </w:p>
          <w:tbl>
            <w:tblPr>
              <w:tblStyle w:val="TableGrid"/>
              <w:tblW w:w="0" w:type="auto"/>
              <w:jc w:val="center"/>
              <w:tblLayout w:type="fixed"/>
              <w:tblLook w:val="04A0" w:firstRow="1" w:lastRow="0" w:firstColumn="1" w:lastColumn="0" w:noHBand="0" w:noVBand="1"/>
            </w:tblPr>
            <w:tblGrid>
              <w:gridCol w:w="2711"/>
              <w:gridCol w:w="4771"/>
            </w:tblGrid>
            <w:tr w:rsidR="00560881" w:rsidRPr="00560881" w14:paraId="5A23F82A" w14:textId="77777777" w:rsidTr="00DE6490">
              <w:trPr>
                <w:trHeight w:val="419"/>
                <w:jc w:val="center"/>
              </w:trPr>
              <w:tc>
                <w:tcPr>
                  <w:tcW w:w="2711" w:type="dxa"/>
                </w:tcPr>
                <w:p w14:paraId="71E7DFDF" w14:textId="370652D1" w:rsidR="00560881" w:rsidRPr="00560881" w:rsidRDefault="00560881"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560881">
                    <w:rPr>
                      <w:rFonts w:ascii="Tahoma" w:eastAsia="Calibri" w:hAnsi="Tahoma" w:cs="Tahoma"/>
                      <w:b/>
                      <w:color w:val="2F5496" w:themeColor="accent5" w:themeShade="BF"/>
                      <w:sz w:val="20"/>
                      <w:szCs w:val="20"/>
                    </w:rPr>
                    <w:t>Bank</w:t>
                  </w:r>
                </w:p>
              </w:tc>
              <w:tc>
                <w:tcPr>
                  <w:tcW w:w="4771" w:type="dxa"/>
                </w:tcPr>
                <w:p w14:paraId="678450FD" w14:textId="4DAB1739" w:rsidR="00560881" w:rsidRPr="00560881" w:rsidRDefault="00DC17DC"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DC17DC">
                    <w:rPr>
                      <w:rFonts w:ascii="Tahoma" w:eastAsia="Calibri" w:hAnsi="Tahoma" w:cs="Tahoma"/>
                      <w:b/>
                      <w:color w:val="2F5496" w:themeColor="accent5" w:themeShade="BF"/>
                      <w:sz w:val="20"/>
                      <w:szCs w:val="20"/>
                    </w:rPr>
                    <w:t>Bank of Cyprus</w:t>
                  </w:r>
                </w:p>
              </w:tc>
            </w:tr>
            <w:tr w:rsidR="00560881" w:rsidRPr="00560881" w14:paraId="33DCE88D" w14:textId="77777777" w:rsidTr="00DE6490">
              <w:trPr>
                <w:trHeight w:val="553"/>
                <w:jc w:val="center"/>
              </w:trPr>
              <w:tc>
                <w:tcPr>
                  <w:tcW w:w="2711" w:type="dxa"/>
                </w:tcPr>
                <w:p w14:paraId="6CFB14C8" w14:textId="72444272" w:rsidR="00560881" w:rsidRPr="00560881" w:rsidRDefault="00560881"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560881">
                    <w:rPr>
                      <w:rFonts w:ascii="Tahoma" w:eastAsia="Calibri" w:hAnsi="Tahoma" w:cs="Tahoma"/>
                      <w:b/>
                      <w:color w:val="2F5496" w:themeColor="accent5" w:themeShade="BF"/>
                      <w:sz w:val="20"/>
                      <w:szCs w:val="20"/>
                    </w:rPr>
                    <w:t>IBAN Code</w:t>
                  </w:r>
                </w:p>
              </w:tc>
              <w:tc>
                <w:tcPr>
                  <w:tcW w:w="4771" w:type="dxa"/>
                </w:tcPr>
                <w:p w14:paraId="775931EA" w14:textId="3DDD3066" w:rsidR="00560881" w:rsidRPr="00560881" w:rsidRDefault="00DC17DC"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DC17DC">
                    <w:rPr>
                      <w:rFonts w:ascii="Tahoma" w:eastAsia="Calibri" w:hAnsi="Tahoma" w:cs="Tahoma"/>
                      <w:b/>
                      <w:color w:val="2F5496" w:themeColor="accent5" w:themeShade="BF"/>
                      <w:sz w:val="20"/>
                      <w:szCs w:val="20"/>
                    </w:rPr>
                    <w:t>CY97002001950000357046040894</w:t>
                  </w:r>
                </w:p>
              </w:tc>
            </w:tr>
            <w:tr w:rsidR="00560881" w:rsidRPr="00560881" w14:paraId="4B036887" w14:textId="77777777" w:rsidTr="00DE6490">
              <w:trPr>
                <w:trHeight w:val="553"/>
                <w:jc w:val="center"/>
              </w:trPr>
              <w:tc>
                <w:tcPr>
                  <w:tcW w:w="2711" w:type="dxa"/>
                </w:tcPr>
                <w:p w14:paraId="3CD23D84" w14:textId="4C0D28FB" w:rsidR="00560881" w:rsidRPr="00560881" w:rsidRDefault="00560881"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560881">
                    <w:rPr>
                      <w:rFonts w:ascii="Tahoma" w:eastAsia="Calibri" w:hAnsi="Tahoma" w:cs="Tahoma"/>
                      <w:b/>
                      <w:color w:val="2F5496" w:themeColor="accent5" w:themeShade="BF"/>
                      <w:sz w:val="20"/>
                      <w:szCs w:val="20"/>
                    </w:rPr>
                    <w:t>BIC</w:t>
                  </w:r>
                </w:p>
              </w:tc>
              <w:tc>
                <w:tcPr>
                  <w:tcW w:w="4771" w:type="dxa"/>
                </w:tcPr>
                <w:p w14:paraId="688ED80D" w14:textId="6869858B" w:rsidR="00560881" w:rsidRPr="00560881" w:rsidRDefault="00DC17DC"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DC17DC">
                    <w:rPr>
                      <w:rFonts w:ascii="Tahoma" w:eastAsia="Calibri" w:hAnsi="Tahoma" w:cs="Tahoma"/>
                      <w:b/>
                      <w:color w:val="2F5496" w:themeColor="accent5" w:themeShade="BF"/>
                      <w:sz w:val="20"/>
                      <w:szCs w:val="20"/>
                    </w:rPr>
                    <w:t>BCYPCY2N </w:t>
                  </w:r>
                </w:p>
              </w:tc>
            </w:tr>
            <w:tr w:rsidR="00560881" w:rsidRPr="00560881" w14:paraId="4C9473BD" w14:textId="77777777" w:rsidTr="00DE6490">
              <w:trPr>
                <w:trHeight w:val="554"/>
                <w:jc w:val="center"/>
              </w:trPr>
              <w:tc>
                <w:tcPr>
                  <w:tcW w:w="2711" w:type="dxa"/>
                </w:tcPr>
                <w:p w14:paraId="5CCDDBE8" w14:textId="51C67FEC" w:rsidR="00560881" w:rsidRPr="00560881" w:rsidRDefault="00560881"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560881">
                    <w:rPr>
                      <w:rFonts w:ascii="Tahoma" w:eastAsia="Calibri" w:hAnsi="Tahoma" w:cs="Tahoma"/>
                      <w:b/>
                      <w:color w:val="2F5496" w:themeColor="accent5" w:themeShade="BF"/>
                      <w:sz w:val="20"/>
                      <w:szCs w:val="20"/>
                    </w:rPr>
                    <w:t>Under the Name of</w:t>
                  </w:r>
                  <w:r w:rsidR="00DE6490">
                    <w:rPr>
                      <w:rFonts w:ascii="Tahoma" w:eastAsia="Calibri" w:hAnsi="Tahoma" w:cs="Tahoma"/>
                      <w:b/>
                      <w:color w:val="2F5496" w:themeColor="accent5" w:themeShade="BF"/>
                      <w:sz w:val="20"/>
                      <w:szCs w:val="20"/>
                    </w:rPr>
                    <w:br/>
                  </w:r>
                  <w:r w:rsidRPr="00560881">
                    <w:rPr>
                      <w:rFonts w:ascii="Tahoma" w:eastAsia="Calibri" w:hAnsi="Tahoma" w:cs="Tahoma"/>
                      <w:b/>
                      <w:color w:val="2F5496" w:themeColor="accent5" w:themeShade="BF"/>
                      <w:sz w:val="20"/>
                      <w:szCs w:val="20"/>
                    </w:rPr>
                    <w:t xml:space="preserve"> (Βeneficiary's Νame)</w:t>
                  </w:r>
                </w:p>
              </w:tc>
              <w:tc>
                <w:tcPr>
                  <w:tcW w:w="4771" w:type="dxa"/>
                </w:tcPr>
                <w:p w14:paraId="607A3D74" w14:textId="449F4D59" w:rsidR="00560881" w:rsidRPr="00560881" w:rsidRDefault="00DC17DC"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Pr>
                      <w:rFonts w:ascii="Tahoma" w:eastAsia="Calibri" w:hAnsi="Tahoma" w:cs="Tahoma"/>
                      <w:b/>
                      <w:color w:val="2F5496" w:themeColor="accent5" w:themeShade="BF"/>
                      <w:sz w:val="20"/>
                      <w:szCs w:val="20"/>
                    </w:rPr>
                    <w:t>REGALVISION</w:t>
                  </w:r>
                  <w:r w:rsidR="00560881" w:rsidRPr="00560881">
                    <w:rPr>
                      <w:rFonts w:ascii="Tahoma" w:eastAsia="Calibri" w:hAnsi="Tahoma" w:cs="Tahoma"/>
                      <w:b/>
                      <w:color w:val="2F5496" w:themeColor="accent5" w:themeShade="BF"/>
                      <w:sz w:val="20"/>
                      <w:szCs w:val="20"/>
                    </w:rPr>
                    <w:t xml:space="preserve"> LIMITED</w:t>
                  </w:r>
                </w:p>
              </w:tc>
            </w:tr>
          </w:tbl>
          <w:p w14:paraId="46E7488B" w14:textId="77777777" w:rsidR="0030417C" w:rsidRPr="00A90171" w:rsidRDefault="0030417C" w:rsidP="006F6470">
            <w:pPr>
              <w:tabs>
                <w:tab w:val="left" w:pos="1980"/>
                <w:tab w:val="left" w:pos="2880"/>
                <w:tab w:val="left" w:pos="5580"/>
                <w:tab w:val="left" w:pos="6480"/>
              </w:tabs>
              <w:jc w:val="both"/>
              <w:rPr>
                <w:rFonts w:ascii="Tahoma" w:eastAsia="Calibri" w:hAnsi="Tahoma" w:cs="Tahoma"/>
                <w:b/>
                <w:color w:val="FF0000"/>
              </w:rPr>
            </w:pPr>
          </w:p>
          <w:p w14:paraId="5A1DDF8F" w14:textId="302D9EF6" w:rsidR="00A90171" w:rsidRPr="003F642F" w:rsidRDefault="009B7852" w:rsidP="006F6470">
            <w:pPr>
              <w:tabs>
                <w:tab w:val="left" w:pos="1980"/>
                <w:tab w:val="left" w:pos="2880"/>
                <w:tab w:val="left" w:pos="5580"/>
                <w:tab w:val="left" w:pos="6480"/>
              </w:tabs>
              <w:jc w:val="center"/>
              <w:rPr>
                <w:rFonts w:ascii="Tahoma" w:eastAsia="Calibri" w:hAnsi="Tahoma" w:cs="Tahoma"/>
                <w:b/>
                <w:color w:val="C00000"/>
                <w:sz w:val="22"/>
                <w:szCs w:val="22"/>
              </w:rPr>
            </w:pPr>
            <w:r w:rsidRPr="003F642F">
              <w:rPr>
                <w:rFonts w:ascii="Tahoma" w:eastAsia="Calibri" w:hAnsi="Tahoma" w:cs="Tahoma"/>
                <w:b/>
                <w:color w:val="C00000"/>
                <w:sz w:val="22"/>
                <w:szCs w:val="22"/>
              </w:rPr>
              <w:t>After payment of registration fees by Bank Transaction you have to send the receipt of the Bank slip for Bank Transfer with this form to the SECRETARY OF ICNAAM E-MAIL ADDRESS: (</w:t>
            </w:r>
            <w:hyperlink r:id="rId12" w:history="1">
              <w:r w:rsidRPr="003F642F">
                <w:rPr>
                  <w:rStyle w:val="Hyperlink"/>
                  <w:rFonts w:ascii="Tahoma" w:eastAsia="Calibri" w:hAnsi="Tahoma" w:cs="Tahoma"/>
                  <w:b/>
                  <w:sz w:val="22"/>
                  <w:szCs w:val="22"/>
                </w:rPr>
                <w:t>secretary@icnaam.org</w:t>
              </w:r>
            </w:hyperlink>
            <w:r w:rsidRPr="003F642F">
              <w:rPr>
                <w:rFonts w:ascii="Tahoma" w:eastAsia="Calibri" w:hAnsi="Tahoma" w:cs="Tahoma"/>
                <w:b/>
                <w:color w:val="C00000"/>
                <w:sz w:val="22"/>
                <w:szCs w:val="22"/>
              </w:rPr>
              <w:t xml:space="preserve"> with a carbon copy to </w:t>
            </w:r>
            <w:hyperlink r:id="rId13" w:history="1">
              <w:r w:rsidRPr="003F642F">
                <w:rPr>
                  <w:rStyle w:val="Hyperlink"/>
                  <w:rFonts w:ascii="Tahoma" w:eastAsia="Calibri" w:hAnsi="Tahoma" w:cs="Tahoma"/>
                  <w:b/>
                  <w:sz w:val="22"/>
                  <w:szCs w:val="22"/>
                </w:rPr>
                <w:t>chairman@icnaam.org</w:t>
              </w:r>
            </w:hyperlink>
            <w:r w:rsidRPr="003F642F">
              <w:rPr>
                <w:rFonts w:ascii="Tahoma" w:eastAsia="Calibri" w:hAnsi="Tahoma" w:cs="Tahoma"/>
                <w:b/>
                <w:color w:val="C00000"/>
                <w:sz w:val="22"/>
                <w:szCs w:val="22"/>
              </w:rPr>
              <w:t xml:space="preserve">) </w:t>
            </w:r>
          </w:p>
          <w:p w14:paraId="31D6C421" w14:textId="0958E132" w:rsidR="0030417C" w:rsidRPr="003F642F" w:rsidRDefault="009B7852" w:rsidP="006F6470">
            <w:pPr>
              <w:tabs>
                <w:tab w:val="left" w:pos="1980"/>
                <w:tab w:val="left" w:pos="2880"/>
                <w:tab w:val="left" w:pos="5580"/>
                <w:tab w:val="left" w:pos="6480"/>
              </w:tabs>
              <w:jc w:val="center"/>
              <w:rPr>
                <w:rFonts w:ascii="Tahoma" w:eastAsia="Calibri" w:hAnsi="Tahoma" w:cs="Tahoma"/>
                <w:b/>
                <w:color w:val="C00000"/>
                <w:sz w:val="22"/>
                <w:szCs w:val="22"/>
              </w:rPr>
            </w:pPr>
            <w:r w:rsidRPr="003F642F">
              <w:rPr>
                <w:rFonts w:ascii="Tahoma" w:eastAsia="Calibri" w:hAnsi="Tahoma" w:cs="Tahoma"/>
                <w:b/>
                <w:color w:val="C00000"/>
                <w:sz w:val="22"/>
                <w:szCs w:val="22"/>
              </w:rPr>
              <w:t>THIS IS NECESSARY IN ORDER YOUR REGISTRATION TO BE VALID.</w:t>
            </w:r>
          </w:p>
          <w:p w14:paraId="0EFD3D17" w14:textId="77777777" w:rsidR="002A2F12" w:rsidRPr="00A90171" w:rsidRDefault="002A2F12" w:rsidP="006F6470">
            <w:pPr>
              <w:tabs>
                <w:tab w:val="left" w:pos="1980"/>
                <w:tab w:val="left" w:pos="2880"/>
                <w:tab w:val="left" w:pos="5580"/>
                <w:tab w:val="left" w:pos="6480"/>
              </w:tabs>
              <w:jc w:val="both"/>
              <w:rPr>
                <w:rFonts w:ascii="Tahoma" w:eastAsia="Calibri" w:hAnsi="Tahoma" w:cs="Tahoma"/>
                <w:b/>
                <w:color w:val="C00000"/>
              </w:rPr>
            </w:pPr>
          </w:p>
          <w:p w14:paraId="172EF258" w14:textId="4F28A601" w:rsidR="0030417C" w:rsidRPr="00A90171" w:rsidRDefault="009B7852" w:rsidP="006F6470">
            <w:pPr>
              <w:tabs>
                <w:tab w:val="left" w:pos="1980"/>
                <w:tab w:val="left" w:pos="2880"/>
                <w:tab w:val="left" w:pos="5580"/>
                <w:tab w:val="left" w:pos="6480"/>
              </w:tabs>
              <w:spacing w:after="120"/>
              <w:jc w:val="center"/>
              <w:rPr>
                <w:rFonts w:ascii="Tahoma" w:eastAsia="Calibri" w:hAnsi="Tahoma" w:cs="Tahoma"/>
                <w:b/>
                <w:color w:val="FF0000"/>
                <w:sz w:val="22"/>
                <w:szCs w:val="22"/>
              </w:rPr>
            </w:pPr>
            <w:r w:rsidRPr="00A90171">
              <w:rPr>
                <w:rFonts w:ascii="Tahoma" w:eastAsia="Calibri" w:hAnsi="Tahoma" w:cs="Tahoma"/>
                <w:b/>
                <w:color w:val="007434"/>
                <w:sz w:val="22"/>
                <w:szCs w:val="22"/>
              </w:rPr>
              <w:t xml:space="preserve">For the payments </w:t>
            </w:r>
            <w:r w:rsidRPr="00A90171">
              <w:rPr>
                <w:rFonts w:ascii="Tahoma" w:eastAsia="Calibri" w:hAnsi="Tahoma" w:cs="Tahoma"/>
                <w:b/>
                <w:color w:val="007434"/>
                <w:sz w:val="22"/>
                <w:szCs w:val="22"/>
                <w:u w:val="single"/>
              </w:rPr>
              <w:t>with Bank Transfer via your organization</w:t>
            </w:r>
            <w:r w:rsidRPr="00A90171">
              <w:rPr>
                <w:rFonts w:ascii="Tahoma" w:eastAsia="Calibri" w:hAnsi="Tahoma" w:cs="Tahoma"/>
                <w:b/>
                <w:color w:val="007434"/>
                <w:sz w:val="22"/>
                <w:szCs w:val="22"/>
              </w:rPr>
              <w:t>, the VAT number is requested (for participants from Europian Union):</w:t>
            </w:r>
          </w:p>
          <w:p w14:paraId="7F13D0F6" w14:textId="144A56F1" w:rsidR="0030417C" w:rsidRPr="00A90171" w:rsidRDefault="009B7852"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sidRPr="00A90171">
              <w:rPr>
                <w:rFonts w:ascii="Tahoma" w:eastAsia="Calibri" w:hAnsi="Tahoma" w:cs="Tahoma"/>
                <w:b/>
                <w:color w:val="2F5496" w:themeColor="accent5" w:themeShade="BF"/>
                <w:sz w:val="22"/>
                <w:szCs w:val="22"/>
              </w:rPr>
              <w:t xml:space="preserve">VAT NUMBER   </w:t>
            </w:r>
            <w:r w:rsidR="00262215" w:rsidRPr="00262215">
              <w:rPr>
                <w:rFonts w:ascii="Tahoma" w:eastAsia="Calibri" w:hAnsi="Tahoma" w:cs="Tahoma"/>
                <w:b/>
                <w:color w:val="2F5496" w:themeColor="accent5" w:themeShade="BF"/>
                <w:sz w:val="22"/>
                <w:szCs w:val="22"/>
              </w:rPr>
              <w:t>CY60336251E</w:t>
            </w:r>
          </w:p>
          <w:p w14:paraId="36447A02" w14:textId="77777777" w:rsidR="0030417C" w:rsidRPr="00A90171" w:rsidRDefault="009B7852"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sidRPr="00A90171">
              <w:rPr>
                <w:rFonts w:ascii="Tahoma" w:eastAsia="Calibri" w:hAnsi="Tahoma" w:cs="Tahoma"/>
                <w:b/>
                <w:color w:val="2F5496" w:themeColor="accent5" w:themeShade="BF"/>
                <w:sz w:val="22"/>
                <w:szCs w:val="22"/>
              </w:rPr>
              <w:t>Address:</w:t>
            </w:r>
          </w:p>
          <w:p w14:paraId="7C097650" w14:textId="48B716BB" w:rsidR="0030417C" w:rsidRPr="00A90171" w:rsidRDefault="00DC17DC"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Pr>
                <w:rFonts w:ascii="Tahoma" w:eastAsia="Calibri" w:hAnsi="Tahoma" w:cs="Tahoma"/>
                <w:b/>
                <w:color w:val="2F5496" w:themeColor="accent5" w:themeShade="BF"/>
                <w:sz w:val="22"/>
                <w:szCs w:val="22"/>
              </w:rPr>
              <w:t>REGALVISION</w:t>
            </w:r>
            <w:r w:rsidR="009B7852" w:rsidRPr="00A90171">
              <w:rPr>
                <w:rFonts w:ascii="Tahoma" w:eastAsia="Calibri" w:hAnsi="Tahoma" w:cs="Tahoma"/>
                <w:b/>
                <w:color w:val="2F5496" w:themeColor="accent5" w:themeShade="BF"/>
                <w:sz w:val="22"/>
                <w:szCs w:val="22"/>
              </w:rPr>
              <w:t xml:space="preserve"> LTD</w:t>
            </w:r>
          </w:p>
          <w:p w14:paraId="120CE83B" w14:textId="77777777" w:rsidR="0030417C" w:rsidRPr="00A90171" w:rsidRDefault="009B7852"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sidRPr="00A90171">
              <w:rPr>
                <w:rFonts w:ascii="Tahoma" w:eastAsia="Calibri" w:hAnsi="Tahoma" w:cs="Tahoma"/>
                <w:b/>
                <w:color w:val="2F5496" w:themeColor="accent5" w:themeShade="BF"/>
                <w:sz w:val="22"/>
                <w:szCs w:val="22"/>
              </w:rPr>
              <w:t>13, Tepeleniou street</w:t>
            </w:r>
          </w:p>
          <w:p w14:paraId="1435DB01" w14:textId="77777777" w:rsidR="0030417C" w:rsidRPr="00A90171" w:rsidRDefault="009B7852"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sidRPr="00A90171">
              <w:rPr>
                <w:rFonts w:ascii="Tahoma" w:eastAsia="Calibri" w:hAnsi="Tahoma" w:cs="Tahoma"/>
                <w:b/>
                <w:color w:val="2F5496" w:themeColor="accent5" w:themeShade="BF"/>
                <w:sz w:val="22"/>
                <w:szCs w:val="22"/>
              </w:rPr>
              <w:t>Tepeleni court, 2nd floor</w:t>
            </w:r>
          </w:p>
          <w:p w14:paraId="711F7859" w14:textId="77777777" w:rsidR="0030417C" w:rsidRPr="00A90171" w:rsidRDefault="009B7852"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sidRPr="00A90171">
              <w:rPr>
                <w:rFonts w:ascii="Tahoma" w:eastAsia="Calibri" w:hAnsi="Tahoma" w:cs="Tahoma"/>
                <w:b/>
                <w:color w:val="2F5496" w:themeColor="accent5" w:themeShade="BF"/>
                <w:sz w:val="22"/>
                <w:szCs w:val="22"/>
              </w:rPr>
              <w:t>8010 Paphos - Cyprus</w:t>
            </w:r>
          </w:p>
          <w:p w14:paraId="367A1C65" w14:textId="77777777" w:rsidR="00262215" w:rsidRDefault="00262215" w:rsidP="00DE6490">
            <w:pPr>
              <w:pBdr>
                <w:top w:val="nil"/>
                <w:left w:val="nil"/>
                <w:bottom w:val="nil"/>
                <w:right w:val="nil"/>
                <w:between w:val="nil"/>
              </w:pBdr>
              <w:spacing w:line="276" w:lineRule="auto"/>
              <w:jc w:val="center"/>
              <w:rPr>
                <w:rFonts w:ascii="Tahoma" w:eastAsia="Calibri" w:hAnsi="Tahoma" w:cs="Tahoma"/>
                <w:b/>
                <w:color w:val="000000"/>
                <w:sz w:val="22"/>
                <w:szCs w:val="22"/>
              </w:rPr>
            </w:pPr>
          </w:p>
          <w:p w14:paraId="6E3D381F" w14:textId="02F61B18" w:rsidR="0030417C" w:rsidRPr="00A90171" w:rsidRDefault="00A90171" w:rsidP="00DE6490">
            <w:pPr>
              <w:pBdr>
                <w:top w:val="nil"/>
                <w:left w:val="nil"/>
                <w:bottom w:val="nil"/>
                <w:right w:val="nil"/>
                <w:between w:val="nil"/>
              </w:pBdr>
              <w:spacing w:line="276" w:lineRule="auto"/>
              <w:jc w:val="center"/>
              <w:rPr>
                <w:rFonts w:ascii="Tahoma" w:eastAsia="Calibri" w:hAnsi="Tahoma" w:cs="Tahoma"/>
                <w:b/>
                <w:color w:val="000080"/>
              </w:rPr>
            </w:pPr>
            <w:r w:rsidRPr="00A90171">
              <w:rPr>
                <w:rFonts w:ascii="Tahoma" w:eastAsia="Calibri" w:hAnsi="Tahoma" w:cs="Tahoma"/>
                <w:b/>
                <w:color w:val="000000"/>
                <w:sz w:val="22"/>
                <w:szCs w:val="22"/>
              </w:rPr>
              <w:t>All payments must be "free of any charges for the payment", i.e. all bank charges have to be borne by the sender.</w:t>
            </w:r>
          </w:p>
        </w:tc>
      </w:tr>
    </w:tbl>
    <w:p w14:paraId="0F8C51E3" w14:textId="77777777" w:rsidR="0030417C" w:rsidRDefault="009B7852" w:rsidP="006F6470">
      <w:pPr>
        <w:rPr>
          <w:rFonts w:ascii="Tahoma" w:hAnsi="Tahoma" w:cs="Tahoma"/>
        </w:rPr>
      </w:pPr>
      <w:r w:rsidRPr="00A90171">
        <w:rPr>
          <w:rFonts w:ascii="Tahoma" w:hAnsi="Tahoma" w:cs="Tahoma"/>
        </w:rPr>
        <w:br w:type="page"/>
      </w:r>
    </w:p>
    <w:tbl>
      <w:tblPr>
        <w:tblStyle w:val="a1"/>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30417C" w:rsidRPr="00DC17DC" w14:paraId="27713609" w14:textId="77777777" w:rsidTr="006F6470">
        <w:trPr>
          <w:jc w:val="center"/>
        </w:trPr>
        <w:tc>
          <w:tcPr>
            <w:tcW w:w="10350" w:type="dxa"/>
            <w:tcBorders>
              <w:left w:val="single" w:sz="12" w:space="0" w:color="000000"/>
            </w:tcBorders>
            <w:shd w:val="clear" w:color="auto" w:fill="FFF2CC" w:themeFill="accent4" w:themeFillTint="33"/>
          </w:tcPr>
          <w:p w14:paraId="152E2C96" w14:textId="3C7D214E" w:rsidR="0030417C" w:rsidRPr="00DC17DC" w:rsidRDefault="009B7852" w:rsidP="006F6470">
            <w:pPr>
              <w:numPr>
                <w:ilvl w:val="0"/>
                <w:numId w:val="2"/>
              </w:numPr>
              <w:pBdr>
                <w:top w:val="nil"/>
                <w:left w:val="nil"/>
                <w:bottom w:val="nil"/>
                <w:right w:val="nil"/>
                <w:between w:val="nil"/>
              </w:pBdr>
              <w:tabs>
                <w:tab w:val="left" w:pos="900"/>
                <w:tab w:val="left" w:pos="1980"/>
                <w:tab w:val="left" w:pos="2880"/>
                <w:tab w:val="left" w:pos="5580"/>
                <w:tab w:val="left" w:pos="6480"/>
              </w:tabs>
              <w:ind w:left="0"/>
              <w:jc w:val="center"/>
              <w:rPr>
                <w:rFonts w:ascii="Tahoma" w:eastAsia="Calibri" w:hAnsi="Tahoma" w:cs="Tahoma"/>
                <w:b/>
                <w:strike/>
                <w:color w:val="000080"/>
                <w:sz w:val="28"/>
                <w:szCs w:val="28"/>
              </w:rPr>
            </w:pPr>
            <w:r w:rsidRPr="00DC17DC">
              <w:rPr>
                <w:rFonts w:ascii="Tahoma" w:eastAsia="Calibri" w:hAnsi="Tahoma" w:cs="Tahoma"/>
                <w:b/>
                <w:strike/>
                <w:sz w:val="28"/>
                <w:szCs w:val="28"/>
              </w:rPr>
              <w:lastRenderedPageBreak/>
              <w:t xml:space="preserve">By Credit Card   </w:t>
            </w:r>
            <w:sdt>
              <w:sdtPr>
                <w:rPr>
                  <w:rFonts w:ascii="Tahoma" w:eastAsia="Calibri" w:hAnsi="Tahoma" w:cs="Tahoma"/>
                  <w:strike/>
                  <w:color w:val="000000"/>
                  <w:sz w:val="28"/>
                  <w:szCs w:val="28"/>
                </w:rPr>
                <w:id w:val="1422067891"/>
                <w14:checkbox>
                  <w14:checked w14:val="0"/>
                  <w14:checkedState w14:val="2612" w14:font="MS Gothic"/>
                  <w14:uncheckedState w14:val="2610" w14:font="MS Gothic"/>
                </w14:checkbox>
              </w:sdtPr>
              <w:sdtContent>
                <w:r w:rsidR="00345B2A" w:rsidRPr="00DC17DC">
                  <w:rPr>
                    <w:rFonts w:ascii="MS Gothic" w:eastAsia="MS Gothic" w:hAnsi="MS Gothic" w:cs="Tahoma" w:hint="eastAsia"/>
                    <w:strike/>
                    <w:color w:val="000000"/>
                    <w:sz w:val="28"/>
                    <w:szCs w:val="28"/>
                  </w:rPr>
                  <w:t>☐</w:t>
                </w:r>
              </w:sdtContent>
            </w:sdt>
          </w:p>
        </w:tc>
      </w:tr>
      <w:tr w:rsidR="002A2F12" w:rsidRPr="00DC17DC" w14:paraId="4F6022BF" w14:textId="77777777" w:rsidTr="006F6470">
        <w:trPr>
          <w:jc w:val="center"/>
        </w:trPr>
        <w:tc>
          <w:tcPr>
            <w:tcW w:w="10350" w:type="dxa"/>
            <w:tcBorders>
              <w:left w:val="single" w:sz="12" w:space="0" w:color="000000"/>
            </w:tcBorders>
          </w:tcPr>
          <w:p w14:paraId="3F02CEA8" w14:textId="33C395E5" w:rsidR="00560881" w:rsidRPr="00DC17DC" w:rsidRDefault="00560881" w:rsidP="00560881">
            <w:pPr>
              <w:shd w:val="clear" w:color="auto" w:fill="FFFFFF"/>
              <w:jc w:val="center"/>
              <w:rPr>
                <w:rFonts w:ascii="Tahoma" w:hAnsi="Tahoma" w:cs="Tahoma"/>
                <w:b/>
                <w:bCs/>
                <w:strike/>
                <w:color w:val="222222"/>
              </w:rPr>
            </w:pPr>
            <w:r w:rsidRPr="00DC17DC">
              <w:rPr>
                <w:rFonts w:ascii="Tahoma" w:hAnsi="Tahoma" w:cs="Tahoma"/>
                <w:b/>
                <w:bCs/>
                <w:strike/>
                <w:color w:val="222222"/>
              </w:rPr>
              <w:t>Instructions for Paying Your Registration Fees via Credit Card on the Secure JCC Platform:</w:t>
            </w:r>
          </w:p>
          <w:p w14:paraId="4333C2C3" w14:textId="77777777" w:rsidR="00560881" w:rsidRPr="00DC17DC" w:rsidRDefault="00560881" w:rsidP="00560881">
            <w:pPr>
              <w:shd w:val="clear" w:color="auto" w:fill="FFFFFF"/>
              <w:jc w:val="center"/>
              <w:rPr>
                <w:rFonts w:ascii="Tahoma" w:hAnsi="Tahoma" w:cs="Tahoma"/>
                <w:b/>
                <w:bCs/>
                <w:strike/>
                <w:color w:val="222222"/>
              </w:rPr>
            </w:pPr>
          </w:p>
          <w:p w14:paraId="44FBB240" w14:textId="77777777" w:rsidR="00560881" w:rsidRPr="00DC17DC" w:rsidRDefault="00560881" w:rsidP="00560881">
            <w:pPr>
              <w:pStyle w:val="ListParagraph"/>
              <w:numPr>
                <w:ilvl w:val="0"/>
                <w:numId w:val="7"/>
              </w:numPr>
              <w:shd w:val="clear" w:color="auto" w:fill="FFFFFF"/>
              <w:rPr>
                <w:rFonts w:ascii="Tahoma" w:hAnsi="Tahoma" w:cs="Tahoma"/>
                <w:b/>
                <w:bCs/>
                <w:strike/>
                <w:color w:val="222222"/>
              </w:rPr>
            </w:pPr>
            <w:r w:rsidRPr="00DC17DC">
              <w:rPr>
                <w:rFonts w:ascii="Tahoma" w:hAnsi="Tahoma" w:cs="Tahoma"/>
                <w:b/>
                <w:bCs/>
                <w:strike/>
                <w:color w:val="222222"/>
              </w:rPr>
              <w:t xml:space="preserve">Create a Personal Account on the JCC Platform: </w:t>
            </w:r>
          </w:p>
          <w:p w14:paraId="5606BD2E" w14:textId="7D97784F" w:rsidR="00560881" w:rsidRPr="00DC17DC" w:rsidRDefault="00560881" w:rsidP="00560881">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 xml:space="preserve">Click on the following link: </w:t>
            </w:r>
            <w:hyperlink r:id="rId14" w:history="1">
              <w:r w:rsidRPr="00DC17DC">
                <w:rPr>
                  <w:rStyle w:val="Hyperlink"/>
                  <w:rFonts w:ascii="Tahoma" w:hAnsi="Tahoma" w:cs="Tahoma"/>
                  <w:strike/>
                </w:rPr>
                <w:t>Enter JCC Payment Platform</w:t>
              </w:r>
            </w:hyperlink>
            <w:r w:rsidRPr="00DC17DC">
              <w:rPr>
                <w:rFonts w:ascii="Tahoma" w:hAnsi="Tahoma" w:cs="Tahoma"/>
                <w:strike/>
                <w:color w:val="222222"/>
              </w:rPr>
              <w:t>.</w:t>
            </w:r>
          </w:p>
          <w:p w14:paraId="6905740F" w14:textId="450930E6" w:rsidR="00560881" w:rsidRPr="00DC17DC" w:rsidRDefault="00560881" w:rsidP="00AD1468">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Register on the platform using your personal details as prompted.</w:t>
            </w:r>
          </w:p>
          <w:p w14:paraId="3689424C" w14:textId="77777777" w:rsidR="00560881" w:rsidRPr="00DC17DC" w:rsidRDefault="00560881" w:rsidP="00560881">
            <w:pPr>
              <w:pStyle w:val="ListParagraph"/>
              <w:numPr>
                <w:ilvl w:val="0"/>
                <w:numId w:val="7"/>
              </w:numPr>
              <w:shd w:val="clear" w:color="auto" w:fill="FFFFFF"/>
              <w:rPr>
                <w:rFonts w:ascii="Tahoma" w:hAnsi="Tahoma" w:cs="Tahoma"/>
                <w:b/>
                <w:bCs/>
                <w:strike/>
                <w:color w:val="222222"/>
              </w:rPr>
            </w:pPr>
            <w:r w:rsidRPr="00DC17DC">
              <w:rPr>
                <w:rFonts w:ascii="Tahoma" w:hAnsi="Tahoma" w:cs="Tahoma"/>
                <w:b/>
                <w:bCs/>
                <w:strike/>
                <w:color w:val="222222"/>
              </w:rPr>
              <w:t xml:space="preserve">Pay the Registration Fees for the ICNAAM Conference: </w:t>
            </w:r>
          </w:p>
          <w:p w14:paraId="6D8535F8" w14:textId="7AED2EB5" w:rsidR="00560881" w:rsidRPr="00DC17DC" w:rsidRDefault="00560881" w:rsidP="00560881">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 xml:space="preserve">Once you have created your profile, proceed to this link: </w:t>
            </w:r>
            <w:r w:rsidRPr="00DC17DC">
              <w:rPr>
                <w:rFonts w:ascii="Tahoma" w:hAnsi="Tahoma" w:cs="Tahoma"/>
                <w:strike/>
                <w:color w:val="222222"/>
              </w:rPr>
              <w:br/>
            </w:r>
            <w:r w:rsidRPr="00DC17DC">
              <w:rPr>
                <w:rFonts w:ascii="Tahoma" w:hAnsi="Tahoma" w:cs="Tahoma"/>
                <w:strike/>
              </w:rPr>
              <w:t>ICNAAM Conference - Registration Fees Payment</w:t>
            </w:r>
            <w:r w:rsidRPr="00DC17DC">
              <w:rPr>
                <w:rFonts w:ascii="Tahoma" w:hAnsi="Tahoma" w:cs="Tahoma"/>
                <w:strike/>
                <w:color w:val="222222"/>
              </w:rPr>
              <w:t xml:space="preserve">. </w:t>
            </w:r>
          </w:p>
          <w:p w14:paraId="4E1FE18C" w14:textId="3F55F736" w:rsidR="00560881" w:rsidRPr="00DC17DC" w:rsidRDefault="00560881" w:rsidP="00560881">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 xml:space="preserve">Fill out the form with the required details, including "ICNAAM Conference," your name, your email address, and the amount of your registration fees. </w:t>
            </w:r>
          </w:p>
          <w:p w14:paraId="3BC9294B" w14:textId="48B6ED12" w:rsidR="00560881" w:rsidRPr="00DC17DC" w:rsidRDefault="00560881" w:rsidP="00560881">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 xml:space="preserve">Enter your credit card details and complete the payment process. </w:t>
            </w:r>
          </w:p>
          <w:p w14:paraId="577A47B8" w14:textId="4ACF32B6" w:rsidR="00560881" w:rsidRDefault="00560881" w:rsidP="00560881">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Upon successful completion of your payment, you will receive a confirmation of your registration from the JCC Platform, followed by a confirmation from the conference secretary.</w:t>
            </w:r>
          </w:p>
          <w:p w14:paraId="5C8B60D3" w14:textId="5D70EE52" w:rsidR="00DC17DC" w:rsidRPr="00DC17DC" w:rsidRDefault="00DC17DC" w:rsidP="00DC17DC">
            <w:pPr>
              <w:shd w:val="clear" w:color="auto" w:fill="FFFFFF"/>
              <w:jc w:val="center"/>
              <w:rPr>
                <w:rFonts w:ascii="Tahoma" w:hAnsi="Tahoma" w:cs="Tahoma"/>
                <w:color w:val="FF0000"/>
              </w:rPr>
            </w:pPr>
            <w:r>
              <w:rPr>
                <w:rFonts w:ascii="Tahoma" w:hAnsi="Tahoma" w:cs="Tahoma"/>
                <w:color w:val="FF0000"/>
              </w:rPr>
              <w:t>This option of payment will</w:t>
            </w:r>
            <w:r w:rsidRPr="00DC17DC">
              <w:rPr>
                <w:rFonts w:ascii="Tahoma" w:hAnsi="Tahoma" w:cs="Tahoma"/>
                <w:color w:val="FF0000"/>
              </w:rPr>
              <w:t xml:space="preserve"> be soon available</w:t>
            </w:r>
          </w:p>
          <w:p w14:paraId="16B8ECC6" w14:textId="77777777" w:rsidR="002A2F12" w:rsidRPr="00DC17DC" w:rsidRDefault="002A2F12" w:rsidP="006F6470">
            <w:pPr>
              <w:pBdr>
                <w:top w:val="nil"/>
                <w:left w:val="nil"/>
                <w:bottom w:val="nil"/>
                <w:right w:val="nil"/>
                <w:between w:val="nil"/>
              </w:pBdr>
              <w:tabs>
                <w:tab w:val="left" w:pos="900"/>
                <w:tab w:val="left" w:pos="1980"/>
                <w:tab w:val="left" w:pos="2880"/>
                <w:tab w:val="left" w:pos="5580"/>
                <w:tab w:val="left" w:pos="6480"/>
              </w:tabs>
              <w:rPr>
                <w:rFonts w:ascii="Tahoma" w:eastAsia="Calibri" w:hAnsi="Tahoma" w:cs="Tahoma"/>
                <w:b/>
                <w:strike/>
                <w:color w:val="000000"/>
                <w:sz w:val="28"/>
                <w:szCs w:val="28"/>
              </w:rPr>
            </w:pPr>
          </w:p>
        </w:tc>
      </w:tr>
    </w:tbl>
    <w:p w14:paraId="285B8895" w14:textId="77777777" w:rsidR="00D22673" w:rsidRPr="00A90171" w:rsidRDefault="00D22673" w:rsidP="006F6470">
      <w:pPr>
        <w:tabs>
          <w:tab w:val="left" w:pos="1980"/>
          <w:tab w:val="left" w:pos="2880"/>
          <w:tab w:val="left" w:pos="5580"/>
          <w:tab w:val="left" w:pos="6480"/>
        </w:tabs>
        <w:jc w:val="center"/>
        <w:rPr>
          <w:rFonts w:ascii="Tahoma" w:eastAsia="Calibri" w:hAnsi="Tahoma" w:cs="Tahoma"/>
          <w:b/>
          <w:color w:val="000080"/>
        </w:rPr>
      </w:pPr>
    </w:p>
    <w:p w14:paraId="1CEDFFC6" w14:textId="58936B6A" w:rsidR="0030417C" w:rsidRPr="00A90171" w:rsidRDefault="009B7852" w:rsidP="004F3BFF">
      <w:pPr>
        <w:tabs>
          <w:tab w:val="left" w:pos="1980"/>
          <w:tab w:val="left" w:pos="2880"/>
          <w:tab w:val="left" w:pos="5580"/>
          <w:tab w:val="left" w:pos="6480"/>
        </w:tabs>
        <w:jc w:val="center"/>
        <w:rPr>
          <w:rFonts w:ascii="Tahoma" w:eastAsia="Calibri" w:hAnsi="Tahoma" w:cs="Tahoma"/>
          <w:b/>
          <w:sz w:val="28"/>
          <w:szCs w:val="28"/>
        </w:rPr>
      </w:pPr>
      <w:r w:rsidRPr="00A90171">
        <w:rPr>
          <w:rFonts w:ascii="Tahoma" w:eastAsia="Calibri" w:hAnsi="Tahoma" w:cs="Tahoma"/>
          <w:b/>
          <w:sz w:val="28"/>
          <w:szCs w:val="28"/>
          <w:u w:val="single"/>
        </w:rPr>
        <w:t>Remarks on Registration</w:t>
      </w:r>
    </w:p>
    <w:p w14:paraId="717A1BBA" w14:textId="77777777" w:rsidR="0030417C" w:rsidRPr="00A90171" w:rsidRDefault="009B7852" w:rsidP="006F6470">
      <w:pPr>
        <w:numPr>
          <w:ilvl w:val="0"/>
          <w:numId w:val="3"/>
        </w:numPr>
        <w:pBdr>
          <w:top w:val="nil"/>
          <w:left w:val="nil"/>
          <w:bottom w:val="nil"/>
          <w:right w:val="nil"/>
          <w:between w:val="nil"/>
        </w:pBdr>
        <w:ind w:left="-426" w:right="-755"/>
        <w:rPr>
          <w:rFonts w:ascii="Tahoma" w:hAnsi="Tahoma" w:cs="Tahoma"/>
          <w:color w:val="2F5496" w:themeColor="accent5" w:themeShade="BF"/>
          <w:sz w:val="22"/>
          <w:szCs w:val="22"/>
        </w:rPr>
      </w:pPr>
      <w:r w:rsidRPr="00A90171">
        <w:rPr>
          <w:rFonts w:ascii="Tahoma" w:eastAsia="Calibri" w:hAnsi="Tahoma" w:cs="Tahoma"/>
          <w:b/>
          <w:color w:val="2F5496" w:themeColor="accent5" w:themeShade="BF"/>
        </w:rPr>
        <w:t>For accompanying persons, please add 65 Euros for each additional seat in the Central Dinner.</w:t>
      </w:r>
    </w:p>
    <w:p w14:paraId="7486B5BD" w14:textId="77777777" w:rsidR="0030417C" w:rsidRPr="00A90171" w:rsidRDefault="0030417C" w:rsidP="006F6470">
      <w:pPr>
        <w:pBdr>
          <w:top w:val="nil"/>
          <w:left w:val="nil"/>
          <w:bottom w:val="nil"/>
          <w:right w:val="nil"/>
          <w:between w:val="nil"/>
        </w:pBdr>
        <w:ind w:left="-426" w:right="-755"/>
        <w:rPr>
          <w:rFonts w:ascii="Tahoma" w:hAnsi="Tahoma" w:cs="Tahoma"/>
          <w:color w:val="000000"/>
          <w:sz w:val="22"/>
          <w:szCs w:val="22"/>
        </w:rPr>
      </w:pPr>
    </w:p>
    <w:p w14:paraId="6EF70792" w14:textId="4457035F" w:rsidR="0030417C" w:rsidRPr="00A90171" w:rsidRDefault="009B7852" w:rsidP="006F6470">
      <w:pPr>
        <w:pBdr>
          <w:top w:val="nil"/>
          <w:left w:val="nil"/>
          <w:bottom w:val="nil"/>
          <w:right w:val="nil"/>
          <w:between w:val="nil"/>
        </w:pBdr>
        <w:ind w:left="-426" w:right="-755"/>
        <w:rPr>
          <w:rFonts w:ascii="Tahoma" w:hAnsi="Tahoma" w:cs="Tahoma"/>
          <w:color w:val="000000"/>
          <w:sz w:val="20"/>
          <w:szCs w:val="20"/>
        </w:rPr>
      </w:pPr>
      <w:r w:rsidRPr="00A90171">
        <w:rPr>
          <w:rFonts w:ascii="Tahoma" w:eastAsia="Calibri" w:hAnsi="Tahoma" w:cs="Tahoma"/>
          <w:color w:val="000000"/>
          <w:sz w:val="22"/>
          <w:szCs w:val="22"/>
        </w:rPr>
        <w:t>(*) For the students a confirmation signed by their supervisor is needed. This confirmation must be sent to the secretary mail together with the information that the fees has been paid.</w:t>
      </w:r>
    </w:p>
    <w:p w14:paraId="5D475845" w14:textId="379C4C55" w:rsidR="0030417C" w:rsidRPr="00A90171" w:rsidRDefault="009B7852" w:rsidP="006F6470">
      <w:pPr>
        <w:pBdr>
          <w:top w:val="nil"/>
          <w:left w:val="nil"/>
          <w:bottom w:val="nil"/>
          <w:right w:val="nil"/>
          <w:between w:val="nil"/>
        </w:pBdr>
        <w:ind w:left="-426" w:right="-755"/>
        <w:jc w:val="both"/>
        <w:rPr>
          <w:rFonts w:ascii="Tahoma" w:eastAsia="Calibri" w:hAnsi="Tahoma" w:cs="Tahoma"/>
          <w:b/>
          <w:color w:val="000000"/>
          <w:sz w:val="22"/>
          <w:szCs w:val="22"/>
        </w:rPr>
      </w:pPr>
      <w:r w:rsidRPr="00A90171">
        <w:rPr>
          <w:rFonts w:ascii="Tahoma" w:eastAsia="Calibri" w:hAnsi="Tahoma" w:cs="Tahoma"/>
          <w:b/>
          <w:color w:val="000000"/>
          <w:sz w:val="22"/>
          <w:szCs w:val="22"/>
        </w:rPr>
        <w:t>Important Notice: Failure to send via mail the above requested letter will render the registration incomplete.</w:t>
      </w:r>
    </w:p>
    <w:p w14:paraId="025FE94E" w14:textId="77777777" w:rsidR="00D22673" w:rsidRPr="00A90171" w:rsidRDefault="009B7852" w:rsidP="006F6470">
      <w:pPr>
        <w:pBdr>
          <w:top w:val="nil"/>
          <w:left w:val="nil"/>
          <w:bottom w:val="nil"/>
          <w:right w:val="nil"/>
          <w:between w:val="nil"/>
        </w:pBdr>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 With the term developing country we mean any country except USA, Canada, EU and other Western European nations, Japan, Australia and New Zealand.</w:t>
      </w:r>
    </w:p>
    <w:p w14:paraId="15122F6D" w14:textId="31388903" w:rsidR="0030417C" w:rsidRPr="00A90171" w:rsidRDefault="009B7852" w:rsidP="006F6470">
      <w:pPr>
        <w:pBdr>
          <w:top w:val="nil"/>
          <w:left w:val="nil"/>
          <w:bottom w:val="nil"/>
          <w:right w:val="nil"/>
          <w:between w:val="nil"/>
        </w:pBdr>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 xml:space="preserve">(***) </w:t>
      </w:r>
      <w:r w:rsidRPr="00A90171">
        <w:rPr>
          <w:rFonts w:ascii="Tahoma" w:eastAsia="Calibri" w:hAnsi="Tahoma" w:cs="Tahoma"/>
          <w:color w:val="000000"/>
          <w:sz w:val="22"/>
          <w:szCs w:val="22"/>
          <w:highlight w:val="white"/>
        </w:rPr>
        <w:t>The extended abstracts of the cases in which participants have </w:t>
      </w:r>
      <w:r w:rsidRPr="00A90171">
        <w:rPr>
          <w:rFonts w:ascii="Tahoma" w:eastAsia="Calibri" w:hAnsi="Tahoma" w:cs="Tahoma"/>
          <w:b/>
          <w:color w:val="000000"/>
          <w:sz w:val="22"/>
          <w:szCs w:val="22"/>
          <w:highlight w:val="white"/>
        </w:rPr>
        <w:t>paid the fees for publication of their papers in the AIP Conference Proceedings </w:t>
      </w:r>
      <w:r w:rsidRPr="00A90171">
        <w:rPr>
          <w:rFonts w:ascii="Tahoma" w:eastAsia="Calibri" w:hAnsi="Tahoma" w:cs="Tahoma"/>
          <w:color w:val="000000"/>
          <w:sz w:val="22"/>
          <w:szCs w:val="22"/>
          <w:highlight w:val="white"/>
        </w:rPr>
        <w:t xml:space="preserve">will be included in the Proceedings of ICNAAM </w:t>
      </w:r>
      <w:r w:rsidR="00DC17DC">
        <w:rPr>
          <w:rFonts w:ascii="Tahoma" w:eastAsia="Calibri" w:hAnsi="Tahoma" w:cs="Tahoma"/>
          <w:color w:val="000000"/>
          <w:sz w:val="22"/>
          <w:szCs w:val="22"/>
          <w:highlight w:val="white"/>
        </w:rPr>
        <w:t>2026</w:t>
      </w:r>
      <w:r w:rsidRPr="00A90171">
        <w:rPr>
          <w:rFonts w:ascii="Tahoma" w:eastAsia="Calibri" w:hAnsi="Tahoma" w:cs="Tahoma"/>
          <w:color w:val="000000"/>
          <w:sz w:val="22"/>
          <w:szCs w:val="22"/>
          <w:highlight w:val="white"/>
        </w:rPr>
        <w:t xml:space="preserve"> (published in AIP (American Institute of Physics) Conference Proceedings).</w:t>
      </w:r>
    </w:p>
    <w:p w14:paraId="542931D0" w14:textId="77777777" w:rsidR="00D22673" w:rsidRPr="00A90171" w:rsidRDefault="00D22673" w:rsidP="006F6470">
      <w:pPr>
        <w:pBdr>
          <w:top w:val="nil"/>
          <w:left w:val="nil"/>
          <w:bottom w:val="nil"/>
          <w:right w:val="nil"/>
          <w:between w:val="nil"/>
        </w:pBdr>
        <w:ind w:left="-426" w:right="-755"/>
        <w:jc w:val="both"/>
        <w:rPr>
          <w:rFonts w:ascii="Tahoma" w:hAnsi="Tahoma" w:cs="Tahoma"/>
          <w:color w:val="000000"/>
          <w:sz w:val="22"/>
          <w:szCs w:val="22"/>
        </w:rPr>
      </w:pPr>
    </w:p>
    <w:p w14:paraId="75B232B3" w14:textId="77777777" w:rsidR="0030417C" w:rsidRPr="00A90171" w:rsidRDefault="009B7852" w:rsidP="006F6470">
      <w:pPr>
        <w:pBdr>
          <w:top w:val="nil"/>
          <w:left w:val="nil"/>
          <w:bottom w:val="nil"/>
          <w:right w:val="nil"/>
          <w:between w:val="nil"/>
        </w:pBdr>
        <w:ind w:left="-426" w:right="-755"/>
        <w:rPr>
          <w:rFonts w:ascii="Tahoma" w:hAnsi="Tahoma" w:cs="Tahoma"/>
          <w:color w:val="0000CC"/>
        </w:rPr>
      </w:pPr>
      <w:r w:rsidRPr="00A90171">
        <w:rPr>
          <w:rFonts w:ascii="Tahoma" w:eastAsia="Calibri" w:hAnsi="Tahoma" w:cs="Tahoma"/>
          <w:b/>
          <w:color w:val="0000CC"/>
        </w:rPr>
        <w:t>We note that our policy for the physical presentations of more than one papers is the following:</w:t>
      </w:r>
    </w:p>
    <w:p w14:paraId="504FEF84" w14:textId="77777777" w:rsidR="0030417C" w:rsidRPr="00A90171" w:rsidRDefault="009B7852" w:rsidP="006F6470">
      <w:pPr>
        <w:pBdr>
          <w:top w:val="nil"/>
          <w:left w:val="nil"/>
          <w:bottom w:val="nil"/>
          <w:right w:val="nil"/>
          <w:between w:val="nil"/>
        </w:pBdr>
        <w:ind w:left="-426" w:right="-755"/>
        <w:rPr>
          <w:rFonts w:ascii="Tahoma" w:hAnsi="Tahoma" w:cs="Tahoma"/>
          <w:color w:val="0000CC"/>
        </w:rPr>
      </w:pPr>
      <w:r w:rsidRPr="00A90171">
        <w:rPr>
          <w:rFonts w:ascii="Tahoma" w:eastAsia="Calibri" w:hAnsi="Tahoma" w:cs="Tahoma"/>
          <w:b/>
          <w:color w:val="0000CC"/>
        </w:rPr>
        <w:t>For one paper (1): 1 registration fee</w:t>
      </w:r>
    </w:p>
    <w:p w14:paraId="25A489C6" w14:textId="77777777" w:rsidR="0030417C" w:rsidRPr="00A90171" w:rsidRDefault="009B7852" w:rsidP="006F6470">
      <w:pPr>
        <w:pBdr>
          <w:top w:val="nil"/>
          <w:left w:val="nil"/>
          <w:bottom w:val="nil"/>
          <w:right w:val="nil"/>
          <w:between w:val="nil"/>
        </w:pBdr>
        <w:ind w:left="-426" w:right="-755"/>
        <w:rPr>
          <w:rFonts w:ascii="Tahoma" w:hAnsi="Tahoma" w:cs="Tahoma"/>
          <w:color w:val="0000CC"/>
        </w:rPr>
      </w:pPr>
      <w:r w:rsidRPr="00A90171">
        <w:rPr>
          <w:rFonts w:ascii="Tahoma" w:eastAsia="Calibri" w:hAnsi="Tahoma" w:cs="Tahoma"/>
          <w:b/>
          <w:color w:val="0000CC"/>
        </w:rPr>
        <w:t>For two papers (2): 1.5 registration fees</w:t>
      </w:r>
    </w:p>
    <w:p w14:paraId="34463D35" w14:textId="77777777" w:rsidR="0030417C" w:rsidRPr="00A90171" w:rsidRDefault="009B7852" w:rsidP="006F6470">
      <w:pPr>
        <w:pBdr>
          <w:top w:val="nil"/>
          <w:left w:val="nil"/>
          <w:bottom w:val="nil"/>
          <w:right w:val="nil"/>
          <w:between w:val="nil"/>
        </w:pBdr>
        <w:ind w:left="-426" w:right="-755"/>
        <w:rPr>
          <w:rFonts w:ascii="Tahoma" w:hAnsi="Tahoma" w:cs="Tahoma"/>
          <w:color w:val="0000CC"/>
        </w:rPr>
      </w:pPr>
      <w:r w:rsidRPr="00A90171">
        <w:rPr>
          <w:rFonts w:ascii="Tahoma" w:eastAsia="Calibri" w:hAnsi="Tahoma" w:cs="Tahoma"/>
          <w:b/>
          <w:color w:val="0000CC"/>
        </w:rPr>
        <w:t>For three papers (3): 2 registration fees</w:t>
      </w:r>
    </w:p>
    <w:p w14:paraId="05A6F0A6" w14:textId="77777777" w:rsidR="0030417C" w:rsidRPr="00A90171" w:rsidRDefault="009B7852" w:rsidP="006F6470">
      <w:pPr>
        <w:pBdr>
          <w:top w:val="nil"/>
          <w:left w:val="nil"/>
          <w:bottom w:val="nil"/>
          <w:right w:val="nil"/>
          <w:between w:val="nil"/>
        </w:pBdr>
        <w:ind w:left="-426" w:right="-755"/>
        <w:rPr>
          <w:rFonts w:ascii="Tahoma" w:eastAsia="Calibri" w:hAnsi="Tahoma" w:cs="Tahoma"/>
          <w:b/>
          <w:color w:val="0000CC"/>
          <w:sz w:val="27"/>
          <w:szCs w:val="27"/>
        </w:rPr>
      </w:pPr>
      <w:r w:rsidRPr="00A90171">
        <w:rPr>
          <w:rFonts w:ascii="Tahoma" w:eastAsia="Calibri" w:hAnsi="Tahoma" w:cs="Tahoma"/>
          <w:b/>
          <w:color w:val="0000CC"/>
        </w:rPr>
        <w:t>For four papers (4): 3 registration fees</w:t>
      </w:r>
    </w:p>
    <w:p w14:paraId="706AD456" w14:textId="77777777" w:rsidR="0030417C" w:rsidRPr="00A90171" w:rsidRDefault="009B7852" w:rsidP="006F6470">
      <w:pPr>
        <w:pBdr>
          <w:top w:val="nil"/>
          <w:left w:val="nil"/>
          <w:bottom w:val="nil"/>
          <w:right w:val="nil"/>
          <w:between w:val="nil"/>
        </w:pBdr>
        <w:ind w:left="-426" w:right="-755"/>
        <w:rPr>
          <w:rFonts w:ascii="Tahoma" w:eastAsia="Calibri" w:hAnsi="Tahoma" w:cs="Tahoma"/>
          <w:b/>
          <w:color w:val="FF0000"/>
        </w:rPr>
      </w:pPr>
      <w:r w:rsidRPr="00A90171">
        <w:rPr>
          <w:rFonts w:ascii="Tahoma" w:eastAsia="Calibri" w:hAnsi="Tahoma" w:cs="Tahoma"/>
          <w:b/>
          <w:color w:val="FF0000"/>
        </w:rPr>
        <w:t>Please note that this policy does not refer to papers which will presented virtually.</w:t>
      </w:r>
    </w:p>
    <w:p w14:paraId="193456D2" w14:textId="77777777" w:rsidR="0030417C" w:rsidRPr="00A90171" w:rsidRDefault="009B7852" w:rsidP="006F6470">
      <w:pPr>
        <w:pBdr>
          <w:top w:val="nil"/>
          <w:left w:val="nil"/>
          <w:bottom w:val="nil"/>
          <w:right w:val="nil"/>
          <w:between w:val="nil"/>
        </w:pBdr>
        <w:ind w:left="-426" w:right="-755"/>
        <w:jc w:val="both"/>
        <w:rPr>
          <w:rFonts w:ascii="Tahoma" w:eastAsia="Calibri" w:hAnsi="Tahoma" w:cs="Tahoma"/>
          <w:b/>
          <w:color w:val="FF0000"/>
        </w:rPr>
      </w:pPr>
      <w:r w:rsidRPr="00A90171">
        <w:rPr>
          <w:rFonts w:ascii="Tahoma" w:eastAsia="Calibri" w:hAnsi="Tahoma" w:cs="Tahoma"/>
          <w:b/>
          <w:color w:val="FF0000"/>
        </w:rPr>
        <w:t>The Conference doesn’t permit the publication of more than 4 papers with the same author(s).</w:t>
      </w:r>
    </w:p>
    <w:p w14:paraId="07F36B31" w14:textId="77777777" w:rsidR="0030417C" w:rsidRPr="006F6470" w:rsidRDefault="009B7852" w:rsidP="006F6470">
      <w:pPr>
        <w:pBdr>
          <w:top w:val="nil"/>
          <w:left w:val="nil"/>
          <w:bottom w:val="nil"/>
          <w:right w:val="nil"/>
          <w:between w:val="nil"/>
        </w:pBdr>
        <w:ind w:left="-426" w:right="-755"/>
        <w:jc w:val="center"/>
        <w:rPr>
          <w:rFonts w:ascii="Tahoma" w:eastAsia="Calibri" w:hAnsi="Tahoma" w:cs="Tahoma"/>
          <w:b/>
          <w:color w:val="000000"/>
        </w:rPr>
      </w:pPr>
      <w:r w:rsidRPr="006F6470">
        <w:rPr>
          <w:rFonts w:ascii="Tahoma" w:eastAsia="Calibri" w:hAnsi="Tahoma" w:cs="Tahoma"/>
          <w:b/>
          <w:color w:val="000000"/>
        </w:rPr>
        <w:t>Conference dinner</w:t>
      </w:r>
    </w:p>
    <w:p w14:paraId="27EF7F8B" w14:textId="6563461C" w:rsidR="006F6470" w:rsidRDefault="009B7852" w:rsidP="00560881">
      <w:pPr>
        <w:pBdr>
          <w:top w:val="nil"/>
          <w:left w:val="nil"/>
          <w:bottom w:val="nil"/>
          <w:right w:val="nil"/>
          <w:between w:val="nil"/>
        </w:pBdr>
        <w:ind w:left="-426" w:right="-755"/>
        <w:jc w:val="both"/>
        <w:rPr>
          <w:rFonts w:ascii="Tahoma" w:eastAsia="Calibri" w:hAnsi="Tahoma" w:cs="Tahoma"/>
          <w:color w:val="FF0000"/>
          <w:sz w:val="22"/>
          <w:szCs w:val="22"/>
        </w:rPr>
      </w:pPr>
      <w:r w:rsidRPr="00A90171">
        <w:rPr>
          <w:rFonts w:ascii="Tahoma" w:eastAsia="Calibri" w:hAnsi="Tahoma" w:cs="Tahoma"/>
          <w:color w:val="000000"/>
          <w:sz w:val="22"/>
          <w:szCs w:val="22"/>
        </w:rPr>
        <w:t>A conference dinner is planned during the conference and accompanying persons are most welcome to come along with you. With your registration (</w:t>
      </w:r>
      <w:r w:rsidRPr="00A90171">
        <w:rPr>
          <w:rFonts w:ascii="Tahoma" w:eastAsia="Calibri" w:hAnsi="Tahoma" w:cs="Tahoma"/>
          <w:b/>
          <w:color w:val="0070C0"/>
          <w:sz w:val="22"/>
          <w:szCs w:val="22"/>
        </w:rPr>
        <w:t>and if your accommodation has been done in Galaxy Hotel</w:t>
      </w:r>
      <w:r w:rsidRPr="00A90171">
        <w:rPr>
          <w:rFonts w:ascii="Tahoma" w:eastAsia="Calibri" w:hAnsi="Tahoma" w:cs="Tahoma"/>
          <w:color w:val="000000"/>
          <w:sz w:val="22"/>
          <w:szCs w:val="22"/>
        </w:rPr>
        <w:t xml:space="preserve">), you are already entitled to the conference dinner and do not need to pay any fees. </w:t>
      </w:r>
      <w:r w:rsidRPr="00A90171">
        <w:rPr>
          <w:rFonts w:ascii="Tahoma" w:eastAsia="Calibri" w:hAnsi="Tahoma" w:cs="Tahoma"/>
          <w:b/>
          <w:color w:val="FF0000"/>
          <w:sz w:val="22"/>
          <w:szCs w:val="22"/>
        </w:rPr>
        <w:t>If you will be coming with extra accompanying persons, please reserve a number of additional seats here (65 Euros per seat).</w:t>
      </w:r>
      <w:r w:rsidRPr="00A90171">
        <w:rPr>
          <w:rFonts w:ascii="Tahoma" w:eastAsia="Calibri" w:hAnsi="Tahoma" w:cs="Tahoma"/>
          <w:color w:val="FF0000"/>
          <w:sz w:val="22"/>
          <w:szCs w:val="22"/>
        </w:rPr>
        <w:t xml:space="preserve"> </w:t>
      </w:r>
      <w:r w:rsidR="006F6470">
        <w:rPr>
          <w:rFonts w:ascii="Tahoma" w:eastAsia="Calibri" w:hAnsi="Tahoma" w:cs="Tahoma"/>
          <w:color w:val="FF0000"/>
          <w:sz w:val="22"/>
          <w:szCs w:val="22"/>
        </w:rPr>
        <w:br w:type="page"/>
      </w:r>
    </w:p>
    <w:p w14:paraId="357E27B0" w14:textId="77777777" w:rsidR="0030417C" w:rsidRPr="006F6470" w:rsidRDefault="009B7852" w:rsidP="006F6470">
      <w:pPr>
        <w:pBdr>
          <w:top w:val="nil"/>
          <w:left w:val="nil"/>
          <w:bottom w:val="nil"/>
          <w:right w:val="nil"/>
          <w:between w:val="nil"/>
        </w:pBdr>
        <w:spacing w:before="120" w:after="120"/>
        <w:ind w:left="-426" w:right="-755"/>
        <w:jc w:val="center"/>
        <w:rPr>
          <w:rFonts w:ascii="Tahoma" w:eastAsia="Calibri" w:hAnsi="Tahoma" w:cs="Tahoma"/>
          <w:b/>
          <w:color w:val="000000"/>
        </w:rPr>
      </w:pPr>
      <w:r w:rsidRPr="006F6470">
        <w:rPr>
          <w:rFonts w:ascii="Tahoma" w:eastAsia="Calibri" w:hAnsi="Tahoma" w:cs="Tahoma"/>
          <w:b/>
          <w:color w:val="000000"/>
        </w:rPr>
        <w:lastRenderedPageBreak/>
        <w:t>Excursion</w:t>
      </w:r>
    </w:p>
    <w:p w14:paraId="04946874" w14:textId="77777777" w:rsidR="00A90171" w:rsidRDefault="009B7852" w:rsidP="006F6470">
      <w:pPr>
        <w:pBdr>
          <w:top w:val="nil"/>
          <w:left w:val="nil"/>
          <w:bottom w:val="nil"/>
          <w:right w:val="nil"/>
          <w:between w:val="nil"/>
        </w:pBdr>
        <w:spacing w:after="120"/>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An excursion is planned during the conference and accompanying persons are most welcome to come along with you. With your registration, you are already entitled to the conference excursion and do not need to pay any fees.</w:t>
      </w:r>
    </w:p>
    <w:p w14:paraId="43C56048" w14:textId="5D9A53F9" w:rsidR="0030417C" w:rsidRPr="00DE6490" w:rsidRDefault="009B7852" w:rsidP="006F6470">
      <w:pPr>
        <w:pBdr>
          <w:top w:val="nil"/>
          <w:left w:val="nil"/>
          <w:bottom w:val="nil"/>
          <w:right w:val="nil"/>
          <w:between w:val="nil"/>
        </w:pBdr>
        <w:spacing w:after="120"/>
        <w:ind w:left="-426" w:right="-755"/>
        <w:jc w:val="both"/>
        <w:rPr>
          <w:rFonts w:ascii="Tahoma" w:eastAsia="Calibri" w:hAnsi="Tahoma" w:cs="Tahoma"/>
          <w:color w:val="000000"/>
          <w:sz w:val="22"/>
          <w:szCs w:val="22"/>
        </w:rPr>
      </w:pPr>
      <w:r w:rsidRPr="00DE6490">
        <w:rPr>
          <w:rFonts w:ascii="Tahoma" w:eastAsia="Calibri" w:hAnsi="Tahoma" w:cs="Tahoma"/>
          <w:b/>
          <w:color w:val="000000"/>
        </w:rPr>
        <w:t>Cost of each extra seat for the Central Excursion: 50 Euros</w:t>
      </w:r>
    </w:p>
    <w:p w14:paraId="23C91842" w14:textId="77777777" w:rsidR="00A90171" w:rsidRPr="00A90171" w:rsidRDefault="00A90171" w:rsidP="006F6470">
      <w:pPr>
        <w:pBdr>
          <w:top w:val="nil"/>
          <w:left w:val="nil"/>
          <w:bottom w:val="nil"/>
          <w:right w:val="nil"/>
          <w:between w:val="nil"/>
        </w:pBdr>
        <w:spacing w:after="120"/>
        <w:ind w:left="-426" w:right="-755"/>
        <w:jc w:val="both"/>
        <w:rPr>
          <w:rFonts w:ascii="Tahoma" w:eastAsia="Calibri" w:hAnsi="Tahoma" w:cs="Tahoma"/>
          <w:b/>
          <w:color w:val="000000"/>
        </w:rPr>
      </w:pPr>
    </w:p>
    <w:p w14:paraId="060B7FBA" w14:textId="77777777" w:rsidR="0030417C" w:rsidRPr="00A90171" w:rsidRDefault="009B7852" w:rsidP="006F6470">
      <w:pPr>
        <w:pBdr>
          <w:top w:val="nil"/>
          <w:left w:val="nil"/>
          <w:bottom w:val="nil"/>
          <w:right w:val="nil"/>
          <w:between w:val="nil"/>
        </w:pBdr>
        <w:spacing w:before="120" w:after="120"/>
        <w:ind w:left="-426" w:right="-755"/>
        <w:jc w:val="center"/>
        <w:rPr>
          <w:rFonts w:ascii="Tahoma" w:eastAsia="Calibri" w:hAnsi="Tahoma" w:cs="Tahoma"/>
          <w:b/>
          <w:color w:val="000000"/>
        </w:rPr>
      </w:pPr>
      <w:r w:rsidRPr="00A90171">
        <w:rPr>
          <w:rFonts w:ascii="Tahoma" w:eastAsia="Calibri" w:hAnsi="Tahoma" w:cs="Tahoma"/>
          <w:b/>
          <w:color w:val="000000"/>
        </w:rPr>
        <w:t>Virtual Participation</w:t>
      </w:r>
    </w:p>
    <w:p w14:paraId="022FC6AF" w14:textId="03EAF13E" w:rsidR="0030417C" w:rsidRPr="00DE6490" w:rsidRDefault="009B7852" w:rsidP="006F6470">
      <w:pPr>
        <w:pBdr>
          <w:top w:val="nil"/>
          <w:left w:val="nil"/>
          <w:bottom w:val="nil"/>
          <w:right w:val="nil"/>
          <w:between w:val="nil"/>
        </w:pBdr>
        <w:spacing w:after="120"/>
        <w:ind w:left="-426" w:right="-755"/>
        <w:jc w:val="both"/>
        <w:rPr>
          <w:rFonts w:ascii="Tahoma" w:eastAsia="Calibri" w:hAnsi="Tahoma" w:cs="Tahoma"/>
          <w:b/>
          <w:color w:val="000000"/>
          <w:sz w:val="22"/>
          <w:szCs w:val="22"/>
        </w:rPr>
      </w:pPr>
      <w:r w:rsidRPr="00DE6490">
        <w:rPr>
          <w:rFonts w:ascii="Tahoma" w:eastAsia="Calibri" w:hAnsi="Tahoma" w:cs="Tahoma"/>
          <w:color w:val="000000"/>
          <w:sz w:val="22"/>
          <w:szCs w:val="22"/>
        </w:rPr>
        <w:t xml:space="preserve">For participants of a virtual symposium without physical participation the registration fee is </w:t>
      </w:r>
      <w:r w:rsidRPr="00DE6490">
        <w:rPr>
          <w:rFonts w:ascii="Tahoma" w:eastAsia="Calibri" w:hAnsi="Tahoma" w:cs="Tahoma"/>
          <w:b/>
          <w:bCs/>
          <w:color w:val="000000"/>
          <w:sz w:val="22"/>
          <w:szCs w:val="22"/>
        </w:rPr>
        <w:t>300 EUR</w:t>
      </w:r>
      <w:r w:rsidRPr="00DE6490">
        <w:rPr>
          <w:rFonts w:ascii="Tahoma" w:eastAsia="Calibri" w:hAnsi="Tahoma" w:cs="Tahoma"/>
          <w:color w:val="000000"/>
          <w:sz w:val="22"/>
          <w:szCs w:val="22"/>
        </w:rPr>
        <w:t xml:space="preserve"> </w:t>
      </w:r>
      <w:r w:rsidRPr="00DE6490">
        <w:rPr>
          <w:rFonts w:ascii="Tahoma" w:eastAsia="Calibri" w:hAnsi="Tahoma" w:cs="Tahoma"/>
          <w:b/>
          <w:bCs/>
          <w:color w:val="000000"/>
          <w:sz w:val="22"/>
          <w:szCs w:val="22"/>
        </w:rPr>
        <w:t>per paper</w:t>
      </w:r>
      <w:r w:rsidRPr="00DE6490">
        <w:rPr>
          <w:rFonts w:ascii="Tahoma" w:eastAsia="Calibri" w:hAnsi="Tahoma" w:cs="Tahoma"/>
          <w:color w:val="000000"/>
          <w:sz w:val="22"/>
          <w:szCs w:val="22"/>
        </w:rPr>
        <w:t xml:space="preserve"> if they do not want to publish their paper in the AIP Conference Proceedings and </w:t>
      </w:r>
      <w:r w:rsidRPr="00DE6490">
        <w:rPr>
          <w:rFonts w:ascii="Tahoma" w:eastAsia="Calibri" w:hAnsi="Tahoma" w:cs="Tahoma"/>
          <w:b/>
          <w:bCs/>
          <w:color w:val="000000"/>
          <w:sz w:val="22"/>
          <w:szCs w:val="22"/>
        </w:rPr>
        <w:t>320 EUR</w:t>
      </w:r>
      <w:r w:rsidRPr="00DE6490">
        <w:rPr>
          <w:rFonts w:ascii="Tahoma" w:eastAsia="Calibri" w:hAnsi="Tahoma" w:cs="Tahoma"/>
          <w:color w:val="000000"/>
          <w:sz w:val="22"/>
          <w:szCs w:val="22"/>
        </w:rPr>
        <w:t xml:space="preserve"> </w:t>
      </w:r>
      <w:r w:rsidRPr="00DE6490">
        <w:rPr>
          <w:rFonts w:ascii="Tahoma" w:eastAsia="Calibri" w:hAnsi="Tahoma" w:cs="Tahoma"/>
          <w:b/>
          <w:bCs/>
          <w:color w:val="000000"/>
          <w:sz w:val="22"/>
          <w:szCs w:val="22"/>
        </w:rPr>
        <w:t>per paper</w:t>
      </w:r>
      <w:r w:rsidRPr="00DE6490">
        <w:rPr>
          <w:rFonts w:ascii="Tahoma" w:eastAsia="Calibri" w:hAnsi="Tahoma" w:cs="Tahoma"/>
          <w:color w:val="000000"/>
          <w:sz w:val="22"/>
          <w:szCs w:val="22"/>
        </w:rPr>
        <w:t xml:space="preserve"> if they want to publish their paper in the AIP Conference Proceedings. Notice for participants: This amount write to registration form including the number of the virtual symposium or with the declaration that your participation is virtual.</w:t>
      </w:r>
    </w:p>
    <w:p w14:paraId="7DE5DF51" w14:textId="77777777" w:rsidR="0030417C" w:rsidRPr="00A90171" w:rsidRDefault="009B7852" w:rsidP="006F6470">
      <w:pPr>
        <w:pBdr>
          <w:top w:val="nil"/>
          <w:left w:val="nil"/>
          <w:bottom w:val="nil"/>
          <w:right w:val="nil"/>
          <w:between w:val="nil"/>
        </w:pBdr>
        <w:spacing w:before="120" w:after="120"/>
        <w:ind w:left="-426" w:right="-755"/>
        <w:jc w:val="center"/>
        <w:rPr>
          <w:rFonts w:ascii="Tahoma" w:eastAsia="Calibri" w:hAnsi="Tahoma" w:cs="Tahoma"/>
          <w:b/>
          <w:color w:val="000000"/>
        </w:rPr>
      </w:pPr>
      <w:r w:rsidRPr="00A90171">
        <w:rPr>
          <w:rFonts w:ascii="Tahoma" w:eastAsia="Calibri" w:hAnsi="Tahoma" w:cs="Tahoma"/>
          <w:b/>
          <w:color w:val="000000"/>
        </w:rPr>
        <w:t>Attendance to the Conference</w:t>
      </w:r>
    </w:p>
    <w:p w14:paraId="76B52C06" w14:textId="77777777" w:rsidR="0030417C" w:rsidRPr="00A90171" w:rsidRDefault="009B7852" w:rsidP="006F6470">
      <w:pPr>
        <w:pBdr>
          <w:top w:val="nil"/>
          <w:left w:val="nil"/>
          <w:bottom w:val="nil"/>
          <w:right w:val="nil"/>
          <w:between w:val="nil"/>
        </w:pBdr>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 xml:space="preserve">For participants who only want to attend the conference the entrance fee is </w:t>
      </w:r>
      <w:r w:rsidRPr="00DE6490">
        <w:rPr>
          <w:rFonts w:ascii="Tahoma" w:eastAsia="Calibri" w:hAnsi="Tahoma" w:cs="Tahoma"/>
          <w:b/>
          <w:bCs/>
          <w:color w:val="000000"/>
          <w:sz w:val="22"/>
          <w:szCs w:val="22"/>
        </w:rPr>
        <w:t>280 EUR</w:t>
      </w:r>
      <w:r w:rsidRPr="00A90171">
        <w:rPr>
          <w:rFonts w:ascii="Tahoma" w:eastAsia="Calibri" w:hAnsi="Tahoma" w:cs="Tahoma"/>
          <w:color w:val="000000"/>
          <w:sz w:val="22"/>
          <w:szCs w:val="22"/>
        </w:rPr>
        <w:t>.</w:t>
      </w:r>
    </w:p>
    <w:p w14:paraId="1F66CDDB" w14:textId="77777777" w:rsidR="0030417C" w:rsidRPr="00A90171" w:rsidRDefault="0030417C" w:rsidP="006F6470">
      <w:pPr>
        <w:pBdr>
          <w:top w:val="nil"/>
          <w:left w:val="nil"/>
          <w:bottom w:val="nil"/>
          <w:right w:val="nil"/>
          <w:between w:val="nil"/>
        </w:pBdr>
        <w:ind w:left="-426" w:right="-755"/>
        <w:jc w:val="both"/>
        <w:rPr>
          <w:rFonts w:ascii="Tahoma" w:eastAsia="Calibri" w:hAnsi="Tahoma" w:cs="Tahoma"/>
          <w:b/>
          <w:color w:val="000000"/>
          <w:sz w:val="22"/>
          <w:szCs w:val="22"/>
        </w:rPr>
      </w:pPr>
    </w:p>
    <w:p w14:paraId="45F3FEC9" w14:textId="6D425B6A" w:rsidR="0030417C" w:rsidRPr="00A90171" w:rsidRDefault="009B7852" w:rsidP="006F6470">
      <w:pPr>
        <w:pBdr>
          <w:top w:val="nil"/>
          <w:left w:val="nil"/>
          <w:bottom w:val="nil"/>
          <w:right w:val="nil"/>
          <w:between w:val="nil"/>
        </w:pBdr>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 xml:space="preserve">Please send the registration form via e-mail to the secretary of the conference Mrs. Elena Petrova </w:t>
      </w:r>
      <w:bookmarkStart w:id="4" w:name="bookmark=id.3dy6vkm" w:colFirst="0" w:colLast="0"/>
      <w:bookmarkStart w:id="5" w:name="bookmark=id.1t3h5sf" w:colFirst="0" w:colLast="0"/>
      <w:bookmarkEnd w:id="4"/>
      <w:bookmarkEnd w:id="5"/>
      <w:r w:rsidRPr="00A90171">
        <w:rPr>
          <w:rFonts w:ascii="Tahoma" w:eastAsia="Calibri" w:hAnsi="Tahoma" w:cs="Tahoma"/>
          <w:b/>
          <w:color w:val="000000"/>
          <w:sz w:val="22"/>
          <w:szCs w:val="22"/>
        </w:rPr>
        <w:t>(</w:t>
      </w:r>
      <w:hyperlink r:id="rId15">
        <w:r w:rsidRPr="00A90171">
          <w:rPr>
            <w:rFonts w:ascii="Tahoma" w:eastAsia="Calibri" w:hAnsi="Tahoma" w:cs="Tahoma"/>
            <w:b/>
            <w:color w:val="0000FF"/>
            <w:sz w:val="22"/>
            <w:szCs w:val="22"/>
            <w:u w:val="single"/>
          </w:rPr>
          <w:t>secretary@icnaam.org</w:t>
        </w:r>
      </w:hyperlink>
      <w:r w:rsidRPr="00A90171">
        <w:rPr>
          <w:rFonts w:ascii="Tahoma" w:hAnsi="Tahoma" w:cs="Tahoma"/>
          <w:color w:val="000000"/>
          <w:sz w:val="22"/>
          <w:szCs w:val="22"/>
        </w:rPr>
        <w:t xml:space="preserve"> </w:t>
      </w:r>
      <w:r w:rsidRPr="00A90171">
        <w:rPr>
          <w:rFonts w:ascii="Tahoma" w:eastAsia="Calibri" w:hAnsi="Tahoma" w:cs="Tahoma"/>
          <w:b/>
          <w:color w:val="000000"/>
          <w:sz w:val="22"/>
          <w:szCs w:val="22"/>
        </w:rPr>
        <w:t>with a carbon copy to</w:t>
      </w:r>
      <w:r w:rsidRPr="00A90171">
        <w:rPr>
          <w:rFonts w:ascii="Tahoma" w:hAnsi="Tahoma" w:cs="Tahoma"/>
          <w:color w:val="000000"/>
          <w:sz w:val="22"/>
          <w:szCs w:val="22"/>
        </w:rPr>
        <w:t xml:space="preserve"> </w:t>
      </w:r>
      <w:hyperlink r:id="rId16">
        <w:r w:rsidRPr="00A90171">
          <w:rPr>
            <w:rFonts w:ascii="Tahoma" w:eastAsia="Calibri" w:hAnsi="Tahoma" w:cs="Tahoma"/>
            <w:b/>
            <w:color w:val="0000FF"/>
            <w:sz w:val="22"/>
            <w:szCs w:val="22"/>
            <w:u w:val="single"/>
          </w:rPr>
          <w:t>chairman@icnaam.org</w:t>
        </w:r>
      </w:hyperlink>
      <w:r w:rsidRPr="00A90171">
        <w:rPr>
          <w:rFonts w:ascii="Tahoma" w:eastAsia="Calibri" w:hAnsi="Tahoma" w:cs="Tahoma"/>
          <w:b/>
          <w:color w:val="000000"/>
          <w:sz w:val="22"/>
          <w:szCs w:val="22"/>
        </w:rPr>
        <w:t>).</w:t>
      </w:r>
      <w:r w:rsidRPr="00A90171">
        <w:rPr>
          <w:rFonts w:ascii="Tahoma" w:eastAsia="Calibri" w:hAnsi="Tahoma" w:cs="Tahoma"/>
          <w:color w:val="000000"/>
          <w:sz w:val="22"/>
          <w:szCs w:val="22"/>
        </w:rPr>
        <w:t xml:space="preserve"> </w:t>
      </w:r>
    </w:p>
    <w:p w14:paraId="696AC9D8" w14:textId="0BBF4A44" w:rsidR="0030417C" w:rsidRPr="00A90171" w:rsidRDefault="0030417C" w:rsidP="006F6470">
      <w:pPr>
        <w:pBdr>
          <w:top w:val="nil"/>
          <w:left w:val="nil"/>
          <w:bottom w:val="nil"/>
          <w:right w:val="nil"/>
          <w:between w:val="nil"/>
        </w:pBdr>
        <w:ind w:left="-426" w:right="-755"/>
        <w:jc w:val="both"/>
        <w:rPr>
          <w:rFonts w:ascii="Tahoma" w:eastAsia="Calibri" w:hAnsi="Tahoma" w:cs="Tahoma"/>
          <w:b/>
          <w:color w:val="000000"/>
          <w:sz w:val="22"/>
          <w:szCs w:val="22"/>
        </w:rPr>
      </w:pPr>
    </w:p>
    <w:p w14:paraId="40CE5BCE" w14:textId="77777777" w:rsidR="0030417C" w:rsidRPr="00A90171" w:rsidRDefault="009B7852" w:rsidP="006F6470">
      <w:pPr>
        <w:pBdr>
          <w:top w:val="nil"/>
          <w:left w:val="nil"/>
          <w:bottom w:val="nil"/>
          <w:right w:val="nil"/>
          <w:between w:val="nil"/>
        </w:pBdr>
        <w:spacing w:line="276" w:lineRule="auto"/>
        <w:ind w:left="-426" w:right="-755"/>
        <w:jc w:val="center"/>
        <w:rPr>
          <w:rFonts w:ascii="Tahoma" w:eastAsia="Calibri" w:hAnsi="Tahoma" w:cs="Tahoma"/>
          <w:color w:val="000000"/>
        </w:rPr>
      </w:pPr>
      <w:r w:rsidRPr="00A90171">
        <w:rPr>
          <w:rFonts w:ascii="Tahoma" w:eastAsia="Calibri" w:hAnsi="Tahoma" w:cs="Tahoma"/>
          <w:b/>
          <w:color w:val="000000"/>
          <w:u w:val="single"/>
        </w:rPr>
        <w:t>Registration will not be effective until :</w:t>
      </w:r>
    </w:p>
    <w:p w14:paraId="47A4BCBC"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b/>
          <w:color w:val="000000"/>
          <w:sz w:val="22"/>
          <w:szCs w:val="22"/>
        </w:rPr>
      </w:pPr>
      <w:r w:rsidRPr="00A90171">
        <w:rPr>
          <w:rFonts w:ascii="Tahoma" w:eastAsia="Calibri" w:hAnsi="Tahoma" w:cs="Tahoma"/>
          <w:b/>
          <w:color w:val="000000"/>
          <w:sz w:val="22"/>
          <w:szCs w:val="22"/>
        </w:rPr>
        <w:t xml:space="preserve">(a) </w:t>
      </w:r>
      <w:r w:rsidRPr="00A90171">
        <w:rPr>
          <w:rFonts w:ascii="Tahoma" w:eastAsia="Calibri" w:hAnsi="Tahoma" w:cs="Tahoma"/>
          <w:color w:val="000000"/>
          <w:sz w:val="22"/>
          <w:szCs w:val="22"/>
        </w:rPr>
        <w:t xml:space="preserve">in case of Bank Transfer (Method 1) </w:t>
      </w:r>
      <w:r w:rsidRPr="00A90171">
        <w:rPr>
          <w:rFonts w:ascii="Tahoma" w:eastAsia="Calibri" w:hAnsi="Tahoma" w:cs="Tahoma"/>
          <w:b/>
          <w:color w:val="000000"/>
          <w:sz w:val="22"/>
          <w:szCs w:val="22"/>
        </w:rPr>
        <w:t xml:space="preserve">. </w:t>
      </w:r>
    </w:p>
    <w:p w14:paraId="15E95C67" w14:textId="77777777" w:rsidR="0030417C" w:rsidRPr="00A90171" w:rsidRDefault="009B7852" w:rsidP="006F6470">
      <w:pPr>
        <w:pBdr>
          <w:top w:val="nil"/>
          <w:left w:val="nil"/>
          <w:bottom w:val="nil"/>
          <w:right w:val="nil"/>
          <w:between w:val="nil"/>
        </w:pBdr>
        <w:spacing w:line="276" w:lineRule="auto"/>
        <w:ind w:left="-426" w:right="-755"/>
        <w:jc w:val="both"/>
        <w:rPr>
          <w:rFonts w:ascii="Tahoma" w:eastAsia="Calibri" w:hAnsi="Tahoma" w:cs="Tahoma"/>
          <w:b/>
          <w:color w:val="FF0000"/>
          <w:sz w:val="22"/>
          <w:szCs w:val="22"/>
          <w:u w:val="single"/>
        </w:rPr>
      </w:pPr>
      <w:r w:rsidRPr="00A90171">
        <w:rPr>
          <w:rFonts w:ascii="Tahoma" w:eastAsia="Calibri" w:hAnsi="Tahoma" w:cs="Tahoma"/>
          <w:b/>
          <w:color w:val="000000"/>
          <w:sz w:val="22"/>
          <w:szCs w:val="22"/>
        </w:rPr>
        <w:t xml:space="preserve">After payment of registration fees an informal e-mail to the Secretary of ICNAAM (secretary@icnaam.org  with a carbon copy to chairman@icnaam.org) should be sent </w:t>
      </w:r>
      <w:r w:rsidRPr="00A90171">
        <w:rPr>
          <w:rFonts w:ascii="Tahoma" w:eastAsia="Calibri" w:hAnsi="Tahoma" w:cs="Tahoma"/>
          <w:b/>
          <w:color w:val="FF0000"/>
          <w:sz w:val="22"/>
          <w:szCs w:val="22"/>
          <w:u w:val="single"/>
        </w:rPr>
        <w:t>with a copy of Bank slip attached.</w:t>
      </w:r>
    </w:p>
    <w:p w14:paraId="348AA8AC" w14:textId="77777777" w:rsidR="0030417C" w:rsidRPr="00A90171" w:rsidRDefault="009B7852" w:rsidP="006F6470">
      <w:pPr>
        <w:pBdr>
          <w:top w:val="nil"/>
          <w:left w:val="nil"/>
          <w:bottom w:val="nil"/>
          <w:right w:val="nil"/>
          <w:between w:val="nil"/>
        </w:pBdr>
        <w:spacing w:line="276" w:lineRule="auto"/>
        <w:ind w:left="-426" w:right="-755"/>
        <w:jc w:val="both"/>
        <w:rPr>
          <w:rFonts w:ascii="Tahoma" w:eastAsia="Calibri" w:hAnsi="Tahoma" w:cs="Tahoma"/>
          <w:b/>
          <w:color w:val="000000"/>
          <w:sz w:val="22"/>
          <w:szCs w:val="22"/>
        </w:rPr>
      </w:pPr>
      <w:r w:rsidRPr="00A90171">
        <w:rPr>
          <w:rFonts w:ascii="Tahoma" w:eastAsia="Calibri" w:hAnsi="Tahoma" w:cs="Tahoma"/>
          <w:b/>
          <w:color w:val="000000"/>
          <w:sz w:val="22"/>
          <w:szCs w:val="22"/>
        </w:rPr>
        <w:t xml:space="preserve">Alternative methods of sending the bank slip are: </w:t>
      </w:r>
    </w:p>
    <w:p w14:paraId="46758C60" w14:textId="02C43E67" w:rsidR="0030417C" w:rsidRPr="00A90171" w:rsidRDefault="009B7852" w:rsidP="006F6470">
      <w:pPr>
        <w:pBdr>
          <w:top w:val="nil"/>
          <w:left w:val="nil"/>
          <w:bottom w:val="nil"/>
          <w:right w:val="nil"/>
          <w:between w:val="nil"/>
        </w:pBdr>
        <w:spacing w:line="276" w:lineRule="auto"/>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 xml:space="preserve">(i) the postal address of the Secretary of ICNAAM (Secretary of ICNAAM </w:t>
      </w:r>
      <w:r w:rsidR="00DC17DC">
        <w:rPr>
          <w:rFonts w:ascii="Tahoma" w:eastAsia="Calibri" w:hAnsi="Tahoma" w:cs="Tahoma"/>
          <w:color w:val="000000"/>
          <w:sz w:val="22"/>
          <w:szCs w:val="22"/>
        </w:rPr>
        <w:t>2026</w:t>
      </w:r>
      <w:r w:rsidRPr="00A90171">
        <w:rPr>
          <w:rFonts w:ascii="Tahoma" w:eastAsia="Calibri" w:hAnsi="Tahoma" w:cs="Tahoma"/>
          <w:color w:val="000000"/>
          <w:sz w:val="22"/>
          <w:szCs w:val="22"/>
        </w:rPr>
        <w:t xml:space="preserve">, 13, Tepeleniou street Tepeleni court, 2nd floor 8010 Paphos - Cyprus) </w:t>
      </w:r>
    </w:p>
    <w:p w14:paraId="26971A11"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color w:val="000000"/>
          <w:sz w:val="22"/>
          <w:szCs w:val="22"/>
        </w:rPr>
      </w:pPr>
      <w:r w:rsidRPr="00A90171">
        <w:rPr>
          <w:rFonts w:ascii="Tahoma" w:eastAsia="Calibri" w:hAnsi="Tahoma" w:cs="Tahoma"/>
          <w:color w:val="000000"/>
          <w:sz w:val="22"/>
          <w:szCs w:val="22"/>
        </w:rPr>
        <w:t xml:space="preserve">and </w:t>
      </w:r>
    </w:p>
    <w:p w14:paraId="0DCFB3D4" w14:textId="71B88614" w:rsidR="0030417C" w:rsidRPr="00A90171" w:rsidRDefault="009B7852" w:rsidP="006F6470">
      <w:pPr>
        <w:pBdr>
          <w:top w:val="nil"/>
          <w:left w:val="nil"/>
          <w:bottom w:val="nil"/>
          <w:right w:val="nil"/>
          <w:between w:val="nil"/>
        </w:pBdr>
        <w:spacing w:line="276" w:lineRule="auto"/>
        <w:ind w:left="-426" w:right="-755"/>
        <w:jc w:val="both"/>
        <w:rPr>
          <w:rFonts w:ascii="Tahoma" w:eastAsia="Calibri" w:hAnsi="Tahoma" w:cs="Tahoma"/>
          <w:b/>
          <w:color w:val="000000"/>
          <w:sz w:val="22"/>
          <w:szCs w:val="22"/>
        </w:rPr>
      </w:pPr>
      <w:r w:rsidRPr="00A90171">
        <w:rPr>
          <w:rFonts w:ascii="Tahoma" w:eastAsia="Calibri" w:hAnsi="Tahoma" w:cs="Tahoma"/>
          <w:color w:val="000000"/>
          <w:sz w:val="22"/>
          <w:szCs w:val="22"/>
        </w:rPr>
        <w:t xml:space="preserve">(ii) the fax of the Secretary of ICNAAM </w:t>
      </w:r>
      <w:r w:rsidR="00DC17DC">
        <w:rPr>
          <w:rFonts w:ascii="Tahoma" w:eastAsia="Calibri" w:hAnsi="Tahoma" w:cs="Tahoma"/>
          <w:color w:val="000000"/>
          <w:sz w:val="22"/>
          <w:szCs w:val="22"/>
        </w:rPr>
        <w:t>2026</w:t>
      </w:r>
      <w:r w:rsidRPr="00A90171">
        <w:rPr>
          <w:rFonts w:ascii="Tahoma" w:eastAsia="Calibri" w:hAnsi="Tahoma" w:cs="Tahoma"/>
          <w:color w:val="000000"/>
          <w:sz w:val="22"/>
          <w:szCs w:val="22"/>
        </w:rPr>
        <w:t xml:space="preserve">: </w:t>
      </w:r>
      <w:r w:rsidRPr="00A90171">
        <w:rPr>
          <w:rFonts w:ascii="Tahoma" w:eastAsia="Calibri" w:hAnsi="Tahoma" w:cs="Tahoma"/>
          <w:b/>
          <w:color w:val="000000"/>
          <w:sz w:val="22"/>
          <w:szCs w:val="22"/>
        </w:rPr>
        <w:t>+35726952052 (new fax nr.)</w:t>
      </w:r>
    </w:p>
    <w:p w14:paraId="74328196" w14:textId="77777777" w:rsidR="0030417C" w:rsidRPr="00A90171" w:rsidRDefault="0030417C" w:rsidP="006F6470">
      <w:pPr>
        <w:pBdr>
          <w:top w:val="nil"/>
          <w:left w:val="nil"/>
          <w:bottom w:val="nil"/>
          <w:right w:val="nil"/>
          <w:between w:val="nil"/>
        </w:pBdr>
        <w:spacing w:line="276" w:lineRule="auto"/>
        <w:ind w:left="-426" w:right="-755"/>
        <w:jc w:val="both"/>
        <w:rPr>
          <w:rFonts w:ascii="Tahoma" w:eastAsia="Calibri" w:hAnsi="Tahoma" w:cs="Tahoma"/>
          <w:b/>
          <w:color w:val="000000"/>
          <w:sz w:val="22"/>
          <w:szCs w:val="22"/>
        </w:rPr>
      </w:pPr>
    </w:p>
    <w:p w14:paraId="50A252D3"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b/>
          <w:color w:val="000000"/>
          <w:sz w:val="22"/>
          <w:szCs w:val="22"/>
        </w:rPr>
      </w:pPr>
      <w:r w:rsidRPr="00A90171">
        <w:rPr>
          <w:rFonts w:ascii="Tahoma" w:eastAsia="Calibri" w:hAnsi="Tahoma" w:cs="Tahoma"/>
          <w:b/>
          <w:color w:val="000000"/>
          <w:sz w:val="22"/>
          <w:szCs w:val="22"/>
        </w:rPr>
        <w:t>(b) in case of Payment via Credit Card (Method 2)</w:t>
      </w:r>
    </w:p>
    <w:p w14:paraId="7E5041E3"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bCs/>
          <w:color w:val="000000"/>
          <w:sz w:val="22"/>
          <w:szCs w:val="22"/>
        </w:rPr>
      </w:pPr>
      <w:r w:rsidRPr="00A90171">
        <w:rPr>
          <w:rFonts w:ascii="Tahoma" w:eastAsia="Calibri" w:hAnsi="Tahoma" w:cs="Tahoma"/>
          <w:bCs/>
          <w:color w:val="000000"/>
          <w:sz w:val="22"/>
          <w:szCs w:val="22"/>
        </w:rPr>
        <w:t>After the succesfull payment of the registration fees you will receive a receipt of a message from us that your card has been charged effectively.</w:t>
      </w:r>
      <w:r w:rsidRPr="00A90171">
        <w:rPr>
          <w:rFonts w:ascii="Tahoma" w:eastAsia="Calibri" w:hAnsi="Tahoma" w:cs="Tahoma"/>
          <w:bCs/>
          <w:color w:val="000000"/>
          <w:sz w:val="22"/>
          <w:szCs w:val="22"/>
          <w:u w:val="single"/>
        </w:rPr>
        <w:t xml:space="preserve"> </w:t>
      </w:r>
    </w:p>
    <w:p w14:paraId="67FCAE7A" w14:textId="77777777" w:rsidR="0030417C" w:rsidRDefault="009B7852" w:rsidP="006F6470">
      <w:pPr>
        <w:pBdr>
          <w:top w:val="nil"/>
          <w:left w:val="nil"/>
          <w:bottom w:val="nil"/>
          <w:right w:val="nil"/>
          <w:between w:val="nil"/>
        </w:pBdr>
        <w:spacing w:line="276" w:lineRule="auto"/>
        <w:ind w:left="-426" w:right="-755"/>
        <w:rPr>
          <w:rFonts w:ascii="Tahoma" w:eastAsia="Calibri" w:hAnsi="Tahoma" w:cs="Tahoma"/>
          <w:b/>
          <w:color w:val="000000"/>
          <w:sz w:val="22"/>
          <w:szCs w:val="22"/>
        </w:rPr>
      </w:pPr>
      <w:r w:rsidRPr="00A90171">
        <w:rPr>
          <w:rFonts w:ascii="Tahoma" w:eastAsia="Calibri" w:hAnsi="Tahoma" w:cs="Tahoma"/>
          <w:b/>
          <w:color w:val="000000"/>
          <w:sz w:val="22"/>
          <w:szCs w:val="22"/>
        </w:rPr>
        <w:t xml:space="preserve">All payments must be "free of any charges for the payment", i.e. all bank charges have to be borne by the sender. </w:t>
      </w:r>
    </w:p>
    <w:p w14:paraId="72C50BD5" w14:textId="77777777" w:rsidR="00A90171" w:rsidRPr="00A90171" w:rsidRDefault="00A90171" w:rsidP="006F6470">
      <w:pPr>
        <w:pBdr>
          <w:top w:val="nil"/>
          <w:left w:val="nil"/>
          <w:bottom w:val="nil"/>
          <w:right w:val="nil"/>
          <w:between w:val="nil"/>
        </w:pBdr>
        <w:spacing w:line="276" w:lineRule="auto"/>
        <w:ind w:left="-426" w:right="-755"/>
        <w:rPr>
          <w:rFonts w:ascii="Tahoma" w:eastAsia="Calibri" w:hAnsi="Tahoma" w:cs="Tahoma"/>
          <w:color w:val="000000"/>
          <w:sz w:val="22"/>
          <w:szCs w:val="22"/>
        </w:rPr>
      </w:pPr>
    </w:p>
    <w:p w14:paraId="63BE78D4"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color w:val="000000"/>
          <w:sz w:val="22"/>
          <w:szCs w:val="22"/>
        </w:rPr>
      </w:pPr>
      <w:r w:rsidRPr="00A90171">
        <w:rPr>
          <w:rFonts w:ascii="Tahoma" w:eastAsia="Calibri" w:hAnsi="Tahoma" w:cs="Tahoma"/>
          <w:b/>
          <w:color w:val="000000"/>
          <w:sz w:val="22"/>
          <w:szCs w:val="22"/>
        </w:rPr>
        <w:t xml:space="preserve">Receipt for your payment </w:t>
      </w:r>
    </w:p>
    <w:p w14:paraId="1D2E362F"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color w:val="000000"/>
          <w:sz w:val="22"/>
          <w:szCs w:val="22"/>
        </w:rPr>
      </w:pPr>
      <w:r w:rsidRPr="00A90171">
        <w:rPr>
          <w:rFonts w:ascii="Tahoma" w:eastAsia="Calibri" w:hAnsi="Tahoma" w:cs="Tahoma"/>
          <w:color w:val="000000"/>
          <w:sz w:val="22"/>
          <w:szCs w:val="22"/>
        </w:rPr>
        <w:t xml:space="preserve">I request a receipt now (otherwise receipt will be issued at the conference) </w:t>
      </w:r>
    </w:p>
    <w:p w14:paraId="10E16266" w14:textId="77777777" w:rsidR="0030417C" w:rsidRPr="00A90171" w:rsidRDefault="0030417C" w:rsidP="006F6470">
      <w:pPr>
        <w:tabs>
          <w:tab w:val="left" w:pos="1980"/>
          <w:tab w:val="left" w:pos="2880"/>
          <w:tab w:val="left" w:pos="5580"/>
          <w:tab w:val="left" w:pos="6480"/>
        </w:tabs>
        <w:spacing w:line="276" w:lineRule="auto"/>
        <w:ind w:left="-426" w:right="-755"/>
        <w:rPr>
          <w:rFonts w:ascii="Tahoma" w:eastAsia="Calibri" w:hAnsi="Tahoma" w:cs="Tahoma"/>
          <w:b/>
          <w:sz w:val="22"/>
          <w:szCs w:val="22"/>
        </w:rPr>
      </w:pPr>
    </w:p>
    <w:p w14:paraId="318894CF" w14:textId="77777777" w:rsidR="0030417C" w:rsidRPr="00DE6490" w:rsidRDefault="009B7852" w:rsidP="006F6470">
      <w:pPr>
        <w:tabs>
          <w:tab w:val="left" w:pos="1980"/>
          <w:tab w:val="left" w:pos="2880"/>
          <w:tab w:val="left" w:pos="5580"/>
          <w:tab w:val="left" w:pos="6480"/>
        </w:tabs>
        <w:spacing w:line="276" w:lineRule="auto"/>
        <w:ind w:left="-426" w:right="-755"/>
        <w:rPr>
          <w:rFonts w:ascii="Tahoma" w:eastAsia="Calibri" w:hAnsi="Tahoma" w:cs="Tahoma"/>
          <w:b/>
          <w:color w:val="2F5496" w:themeColor="accent5" w:themeShade="BF"/>
        </w:rPr>
      </w:pPr>
      <w:r w:rsidRPr="00DE6490">
        <w:rPr>
          <w:rFonts w:ascii="Tahoma" w:eastAsia="Calibri" w:hAnsi="Tahoma" w:cs="Tahoma"/>
          <w:b/>
          <w:color w:val="2F5496" w:themeColor="accent5" w:themeShade="BF"/>
        </w:rPr>
        <w:t>I have read all the above remarks and cancellation policies for the registration</w:t>
      </w:r>
    </w:p>
    <w:p w14:paraId="5FC1940D" w14:textId="77777777" w:rsidR="0030417C" w:rsidRPr="00A90171" w:rsidRDefault="0030417C" w:rsidP="006F6470">
      <w:pPr>
        <w:tabs>
          <w:tab w:val="left" w:pos="1980"/>
          <w:tab w:val="left" w:pos="2880"/>
          <w:tab w:val="left" w:pos="5580"/>
          <w:tab w:val="left" w:pos="6480"/>
        </w:tabs>
        <w:ind w:left="-426" w:right="-755"/>
        <w:jc w:val="both"/>
        <w:rPr>
          <w:rFonts w:ascii="Tahoma" w:eastAsia="Calibri" w:hAnsi="Tahoma" w:cs="Tahoma"/>
          <w:b/>
          <w:color w:val="FF0000"/>
          <w:sz w:val="22"/>
          <w:szCs w:val="22"/>
        </w:rPr>
      </w:pPr>
    </w:p>
    <w:p w14:paraId="2059A22C" w14:textId="5CD1A1A2" w:rsidR="0030417C" w:rsidRPr="00A90171" w:rsidRDefault="00345B2A" w:rsidP="006F6470">
      <w:pPr>
        <w:tabs>
          <w:tab w:val="left" w:pos="1980"/>
          <w:tab w:val="left" w:pos="2880"/>
          <w:tab w:val="left" w:pos="5580"/>
          <w:tab w:val="left" w:pos="6480"/>
        </w:tabs>
        <w:jc w:val="both"/>
        <w:rPr>
          <w:rFonts w:ascii="Tahoma" w:eastAsia="Calibri" w:hAnsi="Tahoma" w:cs="Tahoma"/>
          <w:sz w:val="22"/>
          <w:szCs w:val="22"/>
        </w:rPr>
      </w:pPr>
      <w:r w:rsidRPr="00A90171">
        <w:rPr>
          <w:rFonts w:ascii="Tahoma" w:hAnsi="Tahoma" w:cs="Tahoma"/>
          <w:noProof/>
          <w:sz w:val="22"/>
          <w:szCs w:val="22"/>
        </w:rPr>
        <mc:AlternateContent>
          <mc:Choice Requires="wps">
            <w:drawing>
              <wp:anchor distT="0" distB="0" distL="114300" distR="114300" simplePos="0" relativeHeight="251670528" behindDoc="0" locked="0" layoutInCell="1" hidden="0" allowOverlap="1" wp14:anchorId="0D0FAFF4" wp14:editId="2FA75AFB">
                <wp:simplePos x="0" y="0"/>
                <wp:positionH relativeFrom="margin">
                  <wp:align>left</wp:align>
                </wp:positionH>
                <wp:positionV relativeFrom="paragraph">
                  <wp:posOffset>136943</wp:posOffset>
                </wp:positionV>
                <wp:extent cx="2586942" cy="238125"/>
                <wp:effectExtent l="0" t="0" r="23495" b="28575"/>
                <wp:wrapNone/>
                <wp:docPr id="38" name="Rectangle 38"/>
                <wp:cNvGraphicFramePr/>
                <a:graphic xmlns:a="http://schemas.openxmlformats.org/drawingml/2006/main">
                  <a:graphicData uri="http://schemas.microsoft.com/office/word/2010/wordprocessingShape">
                    <wps:wsp>
                      <wps:cNvSpPr/>
                      <wps:spPr>
                        <a:xfrm>
                          <a:off x="0" y="0"/>
                          <a:ext cx="2586942" cy="238125"/>
                        </a:xfrm>
                        <a:prstGeom prst="rect">
                          <a:avLst/>
                        </a:prstGeom>
                        <a:noFill/>
                        <a:ln w="9525" cap="flat" cmpd="sng">
                          <a:solidFill>
                            <a:srgbClr val="000000"/>
                          </a:solidFill>
                          <a:prstDash val="solid"/>
                          <a:miter lim="800000"/>
                          <a:headEnd type="none" w="sm" len="sm"/>
                          <a:tailEnd type="none" w="sm" len="sm"/>
                        </a:ln>
                      </wps:spPr>
                      <wps:txbx>
                        <w:txbxContent>
                          <w:p w14:paraId="4D9820CA" w14:textId="77777777" w:rsidR="0030417C" w:rsidRDefault="0030417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0D0FAFF4" id="Rectangle 38" o:spid="_x0000_s1028" style="position:absolute;left:0;text-align:left;margin-left:0;margin-top:10.8pt;width:203.7pt;height:18.7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" filled="f">
                <v:stroke startarrowwidth="narrow" startarrowlength="short" endarrowwidth="narrow" endarrowlength="short"/>
                <v:textbox inset="2.53958mm,2.53958mm,2.53958mm,2.53958mm">
                  <w:txbxContent>
                    <w:p w14:paraId="4D9820CA" w14:textId="77777777" w:rsidR="0030417C" w:rsidRDefault="0030417C">
                      <w:pPr>
                        <w:textDirection w:val="btLr"/>
                      </w:pPr>
                    </w:p>
                  </w:txbxContent>
                </v:textbox>
                <w10:wrap anchorx="margin"/>
              </v:rect>
            </w:pict>
          </mc:Fallback>
        </mc:AlternateContent>
      </w:r>
    </w:p>
    <w:p w14:paraId="29AF3798" w14:textId="0B778552" w:rsidR="0030417C" w:rsidRPr="00A90171" w:rsidRDefault="00345B2A" w:rsidP="00EF578E">
      <w:pPr>
        <w:tabs>
          <w:tab w:val="left" w:pos="1980"/>
          <w:tab w:val="left" w:pos="2880"/>
          <w:tab w:val="left" w:pos="5580"/>
          <w:tab w:val="left" w:pos="6480"/>
        </w:tabs>
        <w:rPr>
          <w:rFonts w:ascii="Tahoma" w:eastAsia="Calibri" w:hAnsi="Tahoma" w:cs="Tahoma"/>
          <w:sz w:val="22"/>
          <w:szCs w:val="22"/>
        </w:rPr>
      </w:pPr>
      <w:r>
        <w:rPr>
          <w:rFonts w:ascii="Tahoma" w:eastAsia="Calibri" w:hAnsi="Tahoma" w:cs="Tahoma"/>
          <w:sz w:val="22"/>
          <w:szCs w:val="22"/>
        </w:rPr>
        <w:t>Date:</w:t>
      </w:r>
      <w:r w:rsidR="00D379E2">
        <w:rPr>
          <w:rFonts w:ascii="Tahoma" w:eastAsia="Calibri" w:hAnsi="Tahoma" w:cs="Tahoma"/>
          <w:sz w:val="22"/>
          <w:szCs w:val="22"/>
        </w:rPr>
        <w:tab/>
      </w:r>
      <w:r w:rsidR="00D379E2">
        <w:rPr>
          <w:rFonts w:ascii="Tahoma" w:eastAsia="Calibri" w:hAnsi="Tahoma" w:cs="Tahoma"/>
          <w:sz w:val="22"/>
          <w:szCs w:val="22"/>
        </w:rPr>
        <w:tab/>
      </w:r>
      <w:r w:rsidRPr="00A90171">
        <w:rPr>
          <w:rFonts w:ascii="Tahoma" w:eastAsia="Calibri" w:hAnsi="Tahoma" w:cs="Tahoma"/>
          <w:sz w:val="22"/>
          <w:szCs w:val="22"/>
        </w:rPr>
        <w:tab/>
        <w:t>Signature ___________________</w:t>
      </w:r>
    </w:p>
    <w:sectPr w:rsidR="0030417C" w:rsidRPr="00A90171" w:rsidSect="006F6470">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D0422" w14:textId="77777777" w:rsidR="00B86D37" w:rsidRDefault="00B86D37">
      <w:r>
        <w:separator/>
      </w:r>
    </w:p>
  </w:endnote>
  <w:endnote w:type="continuationSeparator" w:id="0">
    <w:p w14:paraId="06144D42" w14:textId="77777777" w:rsidR="00B86D37" w:rsidRDefault="00B86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4004DF0-A983-4E41-82F5-E6C069BB136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embedRegular r:id="rId2" w:fontKey="{7ECE1EBD-200F-42BB-A07A-E27EF1150275}"/>
  </w:font>
  <w:font w:name="Georgia">
    <w:panose1 w:val="02040502050405020303"/>
    <w:charset w:val="00"/>
    <w:family w:val="roman"/>
    <w:pitch w:val="variable"/>
    <w:sig w:usb0="00000287" w:usb1="00000000" w:usb2="00000000" w:usb3="00000000" w:csb0="0000009F" w:csb1="00000000"/>
    <w:embedRegular r:id="rId3" w:fontKey="{E27F2B5F-E4D3-4DF3-B506-2B58EA8B1260}"/>
    <w:embedItalic r:id="rId4" w:fontKey="{B9967C85-332B-47AF-A205-FB6768DB19C3}"/>
  </w:font>
  <w:font w:name="Tahoma">
    <w:panose1 w:val="020B0604030504040204"/>
    <w:charset w:val="00"/>
    <w:family w:val="swiss"/>
    <w:pitch w:val="variable"/>
    <w:sig w:usb0="E1002EFF" w:usb1="C000605B" w:usb2="00000029" w:usb3="00000000" w:csb0="000101FF" w:csb1="00000000"/>
    <w:embedRegular r:id="rId5" w:fontKey="{86A00D44-D705-4C9A-834B-E8E6EDE05A09}"/>
    <w:embedBold r:id="rId6" w:fontKey="{000323E0-9259-4168-8AC8-299F56F69AFD}"/>
  </w:font>
  <w:font w:name="Calibri">
    <w:panose1 w:val="020F0502020204030204"/>
    <w:charset w:val="00"/>
    <w:family w:val="swiss"/>
    <w:pitch w:val="variable"/>
    <w:sig w:usb0="E4002EFF" w:usb1="C200247B" w:usb2="00000009" w:usb3="00000000" w:csb0="000001FF" w:csb1="00000000"/>
    <w:embedRegular r:id="rId7" w:fontKey="{ED51B60D-F160-499F-B693-15696AEB417B}"/>
    <w:embedBold r:id="rId8" w:fontKey="{09F6CE4E-7FC4-4381-B858-29AE8A4C685D}"/>
  </w:font>
  <w:font w:name="Arial Black">
    <w:panose1 w:val="020B0A04020102020204"/>
    <w:charset w:val="00"/>
    <w:family w:val="swiss"/>
    <w:pitch w:val="variable"/>
    <w:sig w:usb0="A00002AF" w:usb1="400078FB" w:usb2="00000000" w:usb3="00000000" w:csb0="0000009F" w:csb1="00000000"/>
    <w:embedBold r:id="rId9" w:fontKey="{FF9890CF-1ECA-4DB3-8399-604144945BFC}"/>
  </w:font>
  <w:font w:name="Segoe UI Symbol">
    <w:panose1 w:val="020B0502040204020203"/>
    <w:charset w:val="00"/>
    <w:family w:val="swiss"/>
    <w:pitch w:val="variable"/>
    <w:sig w:usb0="800001E3" w:usb1="1200FFEF" w:usb2="00040000" w:usb3="00000000" w:csb0="00000001" w:csb1="00000000"/>
    <w:embedRegular r:id="rId10" w:fontKey="{C3D61C19-AE0F-4222-A2BC-A2A9FC1B52E7}"/>
  </w:font>
  <w:font w:name="MS Gothic">
    <w:altName w:val="ＭＳ ゴシック"/>
    <w:panose1 w:val="020B0609070205080204"/>
    <w:charset w:val="80"/>
    <w:family w:val="modern"/>
    <w:pitch w:val="fixed"/>
    <w:sig w:usb0="E00002FF" w:usb1="6AC7FDFB" w:usb2="08000012" w:usb3="00000000" w:csb0="0002009F" w:csb1="00000000"/>
    <w:embedRegular r:id="rId11" w:subsetted="1" w:fontKey="{7F00D365-364E-4B54-BBD5-B6A09FD047FF}"/>
  </w:font>
  <w:font w:name="Calibri Light">
    <w:panose1 w:val="020F0302020204030204"/>
    <w:charset w:val="00"/>
    <w:family w:val="swiss"/>
    <w:pitch w:val="variable"/>
    <w:sig w:usb0="E4002EFF" w:usb1="C200247B" w:usb2="00000009" w:usb3="00000000" w:csb0="000001FF" w:csb1="00000000"/>
    <w:embedRegular r:id="rId12" w:fontKey="{5095CAC2-D9A3-454F-ACAE-70BF22A20E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4B00" w14:textId="77777777" w:rsidR="00B446D7" w:rsidRDefault="00B44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F17C1" w14:textId="77777777" w:rsidR="0030417C" w:rsidRDefault="009B7852">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7115C9">
      <w:rPr>
        <w:noProof/>
        <w:color w:val="000000"/>
      </w:rPr>
      <w:t>1</w:t>
    </w:r>
    <w:r>
      <w:rPr>
        <w:color w:val="000000"/>
      </w:rPr>
      <w:fldChar w:fldCharType="end"/>
    </w:r>
  </w:p>
  <w:p w14:paraId="4BAEFDD0" w14:textId="77777777" w:rsidR="0030417C" w:rsidRDefault="0030417C">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1E15" w14:textId="77777777" w:rsidR="00B446D7" w:rsidRDefault="00B44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0534E" w14:textId="77777777" w:rsidR="00B86D37" w:rsidRDefault="00B86D37">
      <w:r>
        <w:separator/>
      </w:r>
    </w:p>
  </w:footnote>
  <w:footnote w:type="continuationSeparator" w:id="0">
    <w:p w14:paraId="75AA9355" w14:textId="77777777" w:rsidR="00B86D37" w:rsidRDefault="00B86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58FF" w14:textId="39AF4D6E" w:rsidR="00B446D7" w:rsidRDefault="00000000">
    <w:pPr>
      <w:pStyle w:val="Header"/>
    </w:pPr>
    <w:r>
      <w:rPr>
        <w:noProof/>
      </w:rPr>
      <w:pict w14:anchorId="6D99A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85876" o:spid="_x0000_s1028" type="#_x0000_t136" style="position:absolute;margin-left:0;margin-top:0;width:494.85pt;height:141.35pt;rotation:315;z-index:-251655168;mso-position-horizontal:center;mso-position-horizontal-relative:margin;mso-position-vertical:center;mso-position-vertical-relative:margin" o:allowincell="f" fillcolor="silver" stroked="f">
          <v:fill opacity=".5"/>
          <v:textpath style="font-family:&quot;Times New Roman&quot;;font-size:1pt" string="ICNAA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9D68" w14:textId="71FC86E0" w:rsidR="00B446D7" w:rsidRDefault="00000000">
    <w:pPr>
      <w:pStyle w:val="Header"/>
    </w:pPr>
    <w:r>
      <w:rPr>
        <w:noProof/>
      </w:rPr>
      <w:pict w14:anchorId="46DEF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85877" o:spid="_x0000_s1029" type="#_x0000_t136" style="position:absolute;margin-left:0;margin-top:0;width:494.85pt;height:141.35pt;rotation:315;z-index:-251653120;mso-position-horizontal:center;mso-position-horizontal-relative:margin;mso-position-vertical:center;mso-position-vertical-relative:margin" o:allowincell="f" fillcolor="silver" stroked="f">
          <v:fill opacity=".5"/>
          <v:textpath style="font-family:&quot;Times New Roman&quot;;font-size:1pt" string="ICNAA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FDC9" w14:textId="414F4646" w:rsidR="00B446D7" w:rsidRDefault="00000000">
    <w:pPr>
      <w:pStyle w:val="Header"/>
    </w:pPr>
    <w:r>
      <w:rPr>
        <w:noProof/>
      </w:rPr>
      <w:pict w14:anchorId="0FD38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85875" o:spid="_x0000_s1027" type="#_x0000_t136" style="position:absolute;margin-left:0;margin-top:0;width:494.85pt;height:141.35pt;rotation:315;z-index:-251657216;mso-position-horizontal:center;mso-position-horizontal-relative:margin;mso-position-vertical:center;mso-position-vertical-relative:margin" o:allowincell="f" fillcolor="silver" stroked="f">
          <v:fill opacity=".5"/>
          <v:textpath style="font-family:&quot;Times New Roman&quot;;font-size:1pt" string="ICNAA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D6EFC"/>
    <w:multiLevelType w:val="hybridMultilevel"/>
    <w:tmpl w:val="0CC078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80746"/>
    <w:multiLevelType w:val="multilevel"/>
    <w:tmpl w:val="53262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600" w:hanging="360"/>
      </w:pPr>
      <w:rPr>
        <w:rFonts w:ascii="Noto Sans Symbols" w:eastAsia="Noto Sans Symbols" w:hAnsi="Noto Sans Symbols" w:cs="Noto Sans Symbols"/>
      </w:rPr>
    </w:lvl>
    <w:lvl w:ilvl="7">
      <w:start w:val="1"/>
      <w:numFmt w:val="bullet"/>
      <w:lvlText w:val="o"/>
      <w:lvlJc w:val="left"/>
      <w:pPr>
        <w:ind w:left="4320" w:hanging="360"/>
      </w:pPr>
      <w:rPr>
        <w:rFonts w:ascii="Courier New" w:eastAsia="Courier New" w:hAnsi="Courier New" w:cs="Courier New"/>
      </w:rPr>
    </w:lvl>
    <w:lvl w:ilvl="8">
      <w:start w:val="1"/>
      <w:numFmt w:val="bullet"/>
      <w:lvlText w:val="▪"/>
      <w:lvlJc w:val="left"/>
      <w:pPr>
        <w:ind w:left="5040" w:hanging="360"/>
      </w:pPr>
      <w:rPr>
        <w:rFonts w:ascii="Noto Sans Symbols" w:eastAsia="Noto Sans Symbols" w:hAnsi="Noto Sans Symbols" w:cs="Noto Sans Symbols"/>
      </w:rPr>
    </w:lvl>
  </w:abstractNum>
  <w:abstractNum w:abstractNumId="2" w15:restartNumberingAfterBreak="0">
    <w:nsid w:val="58ED50AF"/>
    <w:multiLevelType w:val="multilevel"/>
    <w:tmpl w:val="3F481E8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 w15:restartNumberingAfterBreak="0">
    <w:nsid w:val="61287D4B"/>
    <w:multiLevelType w:val="multilevel"/>
    <w:tmpl w:val="99BE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D42F3F"/>
    <w:multiLevelType w:val="multilevel"/>
    <w:tmpl w:val="99BE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FB3255"/>
    <w:multiLevelType w:val="hybridMultilevel"/>
    <w:tmpl w:val="3CB69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EF1217"/>
    <w:multiLevelType w:val="multilevel"/>
    <w:tmpl w:val="3592A030"/>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18126777">
    <w:abstractNumId w:val="1"/>
  </w:num>
  <w:num w:numId="2" w16cid:durableId="842746109">
    <w:abstractNumId w:val="6"/>
  </w:num>
  <w:num w:numId="3" w16cid:durableId="1953170553">
    <w:abstractNumId w:val="2"/>
  </w:num>
  <w:num w:numId="4" w16cid:durableId="1941792055">
    <w:abstractNumId w:val="4"/>
  </w:num>
  <w:num w:numId="5" w16cid:durableId="1964966948">
    <w:abstractNumId w:val="3"/>
  </w:num>
  <w:num w:numId="6" w16cid:durableId="1223755846">
    <w:abstractNumId w:val="0"/>
  </w:num>
  <w:num w:numId="7" w16cid:durableId="4597658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17C"/>
    <w:rsid w:val="000251BB"/>
    <w:rsid w:val="00262215"/>
    <w:rsid w:val="002A2F12"/>
    <w:rsid w:val="002B7EF3"/>
    <w:rsid w:val="0030417C"/>
    <w:rsid w:val="003411DF"/>
    <w:rsid w:val="00345B2A"/>
    <w:rsid w:val="003F642F"/>
    <w:rsid w:val="00441F21"/>
    <w:rsid w:val="004A2C6B"/>
    <w:rsid w:val="004F3BFF"/>
    <w:rsid w:val="00560881"/>
    <w:rsid w:val="00664C14"/>
    <w:rsid w:val="006F6470"/>
    <w:rsid w:val="007115C9"/>
    <w:rsid w:val="009B7852"/>
    <w:rsid w:val="00A90171"/>
    <w:rsid w:val="00B446D7"/>
    <w:rsid w:val="00B86D37"/>
    <w:rsid w:val="00BA4EBA"/>
    <w:rsid w:val="00BD3A0E"/>
    <w:rsid w:val="00C8206B"/>
    <w:rsid w:val="00CA7EB8"/>
    <w:rsid w:val="00CD2F61"/>
    <w:rsid w:val="00D13D86"/>
    <w:rsid w:val="00D22673"/>
    <w:rsid w:val="00D379E2"/>
    <w:rsid w:val="00D76D25"/>
    <w:rsid w:val="00D87025"/>
    <w:rsid w:val="00DC1356"/>
    <w:rsid w:val="00DC17DC"/>
    <w:rsid w:val="00DE6490"/>
    <w:rsid w:val="00EF578E"/>
    <w:rsid w:val="00FA7DE6"/>
    <w:rsid w:val="00FC089C"/>
    <w:rsid w:val="00FC5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02906"/>
  <w15:docId w15:val="{F504A172-CCDB-4DD2-8292-FCEFC08B2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17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style81">
    <w:name w:val="style81"/>
    <w:rsid w:val="00F550D6"/>
    <w:rPr>
      <w:rFonts w:ascii="Comic Sans MS" w:hAnsi="Comic Sans MS" w:hint="default"/>
    </w:rPr>
  </w:style>
  <w:style w:type="table" w:styleId="TableElegant">
    <w:name w:val="Table Elegant"/>
    <w:basedOn w:val="TableNormal"/>
    <w:rsid w:val="00F550D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Header">
    <w:name w:val="header"/>
    <w:basedOn w:val="Normal"/>
    <w:link w:val="HeaderChar"/>
    <w:rsid w:val="009E672A"/>
    <w:pPr>
      <w:tabs>
        <w:tab w:val="center" w:pos="4153"/>
        <w:tab w:val="right" w:pos="8306"/>
      </w:tabs>
    </w:pPr>
    <w:rPr>
      <w:lang w:val="x-none" w:eastAsia="x-none"/>
    </w:rPr>
  </w:style>
  <w:style w:type="character" w:customStyle="1" w:styleId="HeaderChar">
    <w:name w:val="Header Char"/>
    <w:link w:val="Header"/>
    <w:rsid w:val="009E672A"/>
    <w:rPr>
      <w:sz w:val="24"/>
      <w:szCs w:val="24"/>
    </w:rPr>
  </w:style>
  <w:style w:type="paragraph" w:styleId="Footer">
    <w:name w:val="footer"/>
    <w:basedOn w:val="Normal"/>
    <w:link w:val="FooterChar"/>
    <w:uiPriority w:val="99"/>
    <w:rsid w:val="009E672A"/>
    <w:pPr>
      <w:tabs>
        <w:tab w:val="center" w:pos="4153"/>
        <w:tab w:val="right" w:pos="8306"/>
      </w:tabs>
    </w:pPr>
    <w:rPr>
      <w:lang w:val="x-none" w:eastAsia="x-none"/>
    </w:rPr>
  </w:style>
  <w:style w:type="character" w:customStyle="1" w:styleId="FooterChar">
    <w:name w:val="Footer Char"/>
    <w:link w:val="Footer"/>
    <w:uiPriority w:val="99"/>
    <w:rsid w:val="009E672A"/>
    <w:rPr>
      <w:sz w:val="24"/>
      <w:szCs w:val="24"/>
    </w:rPr>
  </w:style>
  <w:style w:type="character" w:styleId="Hyperlink">
    <w:name w:val="Hyperlink"/>
    <w:uiPriority w:val="99"/>
    <w:rsid w:val="008109D9"/>
    <w:rPr>
      <w:color w:val="0000FF"/>
      <w:u w:val="single"/>
    </w:rPr>
  </w:style>
  <w:style w:type="paragraph" w:styleId="NormalWeb">
    <w:name w:val="Normal (Web)"/>
    <w:basedOn w:val="Normal"/>
    <w:uiPriority w:val="99"/>
    <w:unhideWhenUsed/>
    <w:rsid w:val="00CC5C96"/>
    <w:pPr>
      <w:spacing w:before="100" w:beforeAutospacing="1" w:after="100" w:afterAutospacing="1"/>
    </w:pPr>
  </w:style>
  <w:style w:type="character" w:styleId="Strong">
    <w:name w:val="Strong"/>
    <w:uiPriority w:val="22"/>
    <w:qFormat/>
    <w:rsid w:val="00CC5C96"/>
    <w:rPr>
      <w:b/>
      <w:bCs/>
    </w:rPr>
  </w:style>
  <w:style w:type="table" w:styleId="TableGrid">
    <w:name w:val="Table Grid"/>
    <w:basedOn w:val="TableNormal"/>
    <w:rsid w:val="001E5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5DBA"/>
    <w:pPr>
      <w:ind w:left="720"/>
      <w:contextualSpacing/>
    </w:pPr>
  </w:style>
  <w:style w:type="character" w:customStyle="1" w:styleId="form-required">
    <w:name w:val="form-required"/>
    <w:basedOn w:val="DefaultParagraphFont"/>
    <w:rsid w:val="00B53F02"/>
  </w:style>
  <w:style w:type="character" w:styleId="UnresolvedMention">
    <w:name w:val="Unresolved Mention"/>
    <w:basedOn w:val="DefaultParagraphFont"/>
    <w:uiPriority w:val="99"/>
    <w:semiHidden/>
    <w:unhideWhenUsed/>
    <w:rsid w:val="00B53F02"/>
    <w:rPr>
      <w:color w:val="605E5C"/>
      <w:shd w:val="clear" w:color="auto" w:fill="E1DFDD"/>
    </w:rPr>
  </w:style>
  <w:style w:type="character" w:styleId="PlaceholderText">
    <w:name w:val="Placeholder Text"/>
    <w:basedOn w:val="DefaultParagraphFont"/>
    <w:uiPriority w:val="99"/>
    <w:semiHidden/>
    <w:rsid w:val="00FE2538"/>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tcPr>
      <w:shd w:val="clear" w:color="auto" w:fill="auto"/>
    </w:tcPr>
  </w:style>
  <w:style w:type="table" w:customStyle="1" w:styleId="a1">
    <w:basedOn w:val="TableNormal"/>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1322">
      <w:bodyDiv w:val="1"/>
      <w:marLeft w:val="0"/>
      <w:marRight w:val="0"/>
      <w:marTop w:val="0"/>
      <w:marBottom w:val="0"/>
      <w:divBdr>
        <w:top w:val="none" w:sz="0" w:space="0" w:color="auto"/>
        <w:left w:val="none" w:sz="0" w:space="0" w:color="auto"/>
        <w:bottom w:val="none" w:sz="0" w:space="0" w:color="auto"/>
        <w:right w:val="none" w:sz="0" w:space="0" w:color="auto"/>
      </w:divBdr>
    </w:div>
    <w:div w:id="548689865">
      <w:bodyDiv w:val="1"/>
      <w:marLeft w:val="0"/>
      <w:marRight w:val="0"/>
      <w:marTop w:val="0"/>
      <w:marBottom w:val="0"/>
      <w:divBdr>
        <w:top w:val="none" w:sz="0" w:space="0" w:color="auto"/>
        <w:left w:val="none" w:sz="0" w:space="0" w:color="auto"/>
        <w:bottom w:val="none" w:sz="0" w:space="0" w:color="auto"/>
        <w:right w:val="none" w:sz="0" w:space="0" w:color="auto"/>
      </w:divBdr>
      <w:divsChild>
        <w:div w:id="61803650">
          <w:marLeft w:val="0"/>
          <w:marRight w:val="0"/>
          <w:marTop w:val="0"/>
          <w:marBottom w:val="0"/>
          <w:divBdr>
            <w:top w:val="none" w:sz="0" w:space="0" w:color="auto"/>
            <w:left w:val="none" w:sz="0" w:space="0" w:color="auto"/>
            <w:bottom w:val="none" w:sz="0" w:space="0" w:color="auto"/>
            <w:right w:val="none" w:sz="0" w:space="0" w:color="auto"/>
          </w:divBdr>
        </w:div>
        <w:div w:id="431438653">
          <w:marLeft w:val="0"/>
          <w:marRight w:val="0"/>
          <w:marTop w:val="0"/>
          <w:marBottom w:val="0"/>
          <w:divBdr>
            <w:top w:val="none" w:sz="0" w:space="0" w:color="auto"/>
            <w:left w:val="none" w:sz="0" w:space="0" w:color="auto"/>
            <w:bottom w:val="none" w:sz="0" w:space="0" w:color="auto"/>
            <w:right w:val="none" w:sz="0" w:space="0" w:color="auto"/>
          </w:divBdr>
          <w:divsChild>
            <w:div w:id="15020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98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hairman@icnaam.org"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secretary@icnaam.org"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hairman@icnaam.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hairman@icnaam.org"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secretary@icnaam.org" TargetMode="External"/><Relationship Id="rId23" Type="http://schemas.openxmlformats.org/officeDocument/2006/relationships/fontTable" Target="fontTable.xml"/><Relationship Id="rId10" Type="http://schemas.openxmlformats.org/officeDocument/2006/relationships/hyperlink" Target="secretary@icnaam.org"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jccsmart.com/account/log-on"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4F8D1747C14263A882017BC726860B"/>
        <w:category>
          <w:name w:val="General"/>
          <w:gallery w:val="placeholder"/>
        </w:category>
        <w:types>
          <w:type w:val="bbPlcHdr"/>
        </w:types>
        <w:behaviors>
          <w:behavior w:val="content"/>
        </w:behaviors>
        <w:guid w:val="{83B42148-80AF-428C-98E9-D62DE4029D6E}"/>
      </w:docPartPr>
      <w:docPartBody>
        <w:p w:rsidR="00DC3FD9" w:rsidRDefault="00DC3FD9" w:rsidP="00DC3FD9">
          <w:pPr>
            <w:pStyle w:val="5C4F8D1747C14263A882017BC726860B1"/>
          </w:pPr>
          <w:r w:rsidRPr="007B342F">
            <w:rPr>
              <w:rStyle w:val="PlaceholderText"/>
            </w:rPr>
            <w:t>Click or tap here to enter text.</w:t>
          </w:r>
        </w:p>
      </w:docPartBody>
    </w:docPart>
    <w:docPart>
      <w:docPartPr>
        <w:name w:val="3566732140DD4F6FAD22F7AE2CD70C8A"/>
        <w:category>
          <w:name w:val="General"/>
          <w:gallery w:val="placeholder"/>
        </w:category>
        <w:types>
          <w:type w:val="bbPlcHdr"/>
        </w:types>
        <w:behaviors>
          <w:behavior w:val="content"/>
        </w:behaviors>
        <w:guid w:val="{75FBDBC4-BAC8-4F53-A39B-0EAB8C86C784}"/>
      </w:docPartPr>
      <w:docPartBody>
        <w:p w:rsidR="00DC3FD9" w:rsidRDefault="00DC3FD9" w:rsidP="00DC3FD9">
          <w:pPr>
            <w:pStyle w:val="3566732140DD4F6FAD22F7AE2CD70C8A1"/>
          </w:pPr>
          <w:r w:rsidRPr="007B342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3FA"/>
    <w:rsid w:val="000251BB"/>
    <w:rsid w:val="002C63FA"/>
    <w:rsid w:val="003411DF"/>
    <w:rsid w:val="004067C0"/>
    <w:rsid w:val="00441F21"/>
    <w:rsid w:val="004A2C6B"/>
    <w:rsid w:val="00670F5B"/>
    <w:rsid w:val="00725D02"/>
    <w:rsid w:val="00BE784A"/>
    <w:rsid w:val="00BF726E"/>
    <w:rsid w:val="00DC3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3FD9"/>
    <w:rPr>
      <w:color w:val="808080"/>
    </w:rPr>
  </w:style>
  <w:style w:type="paragraph" w:customStyle="1" w:styleId="5C4F8D1747C14263A882017BC726860B1">
    <w:name w:val="5C4F8D1747C14263A882017BC726860B1"/>
    <w:rsid w:val="00DC3FD9"/>
    <w:pPr>
      <w:spacing w:after="0" w:line="240" w:lineRule="auto"/>
    </w:pPr>
    <w:rPr>
      <w:rFonts w:ascii="Times New Roman" w:eastAsia="Times New Roman" w:hAnsi="Times New Roman" w:cs="Times New Roman"/>
      <w:kern w:val="0"/>
      <w:sz w:val="24"/>
      <w:szCs w:val="24"/>
      <w14:ligatures w14:val="none"/>
    </w:rPr>
  </w:style>
  <w:style w:type="paragraph" w:customStyle="1" w:styleId="3566732140DD4F6FAD22F7AE2CD70C8A1">
    <w:name w:val="3566732140DD4F6FAD22F7AE2CD70C8A1"/>
    <w:rsid w:val="00DC3FD9"/>
    <w:pPr>
      <w:spacing w:after="0" w:line="240" w:lineRule="auto"/>
    </w:pPr>
    <w:rPr>
      <w:rFonts w:ascii="Times New Roman" w:eastAsia="Times New Roman" w:hAnsi="Times New Roman" w:cs="Times New Roman"/>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N9asBXfI8OLnoy2IRk1rKE57cw==">CgMxLjAyCWlkLmdqZGd4czIKaWQuMzBqMHpsbDIKaWQuMWZvYjl0ZTIKaWQuM3pueXNoNzIKaWQuMmV0OTJwMDIJaWQudHlqY3d0MgppZC4zZHk2dmttMgppZC4xdDNoNXNmOAByITEya2RQdGs2LWpXUGRsQVViZGNpWU9xSFRGeENnS2txRQ==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0AFF67-08D2-4925-9669-BC3399FF0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1213</Words>
  <Characters>6554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PcXp</dc:creator>
  <cp:lastModifiedBy>George Vordonis</cp:lastModifiedBy>
  <cp:revision>7</cp:revision>
  <cp:lastPrinted>2024-05-27T11:45:00Z</cp:lastPrinted>
  <dcterms:created xsi:type="dcterms:W3CDTF">2024-05-28T09:33:00Z</dcterms:created>
  <dcterms:modified xsi:type="dcterms:W3CDTF">2026-07-02T10:41:00Z</dcterms:modified>
</cp:coreProperties>
</file>